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AE" w:rsidRPr="007B7986" w:rsidRDefault="00C77522">
      <w:pPr>
        <w:rPr>
          <w:rFonts w:ascii="Arial" w:hAnsi="Arial" w:cs="Arial"/>
          <w:b/>
        </w:rPr>
      </w:pPr>
      <w:r w:rsidRPr="007B7986">
        <w:rPr>
          <w:rFonts w:ascii="Arial" w:hAnsi="Arial" w:cs="Arial"/>
          <w:b/>
        </w:rPr>
        <w:t>World History: What Does the Evidence Show?</w:t>
      </w:r>
    </w:p>
    <w:p w:rsidR="00C77522" w:rsidRPr="007B7986" w:rsidRDefault="00C77522">
      <w:pPr>
        <w:rPr>
          <w:rFonts w:ascii="Arial" w:hAnsi="Arial" w:cs="Arial"/>
          <w:b/>
        </w:rPr>
      </w:pPr>
    </w:p>
    <w:p w:rsidR="00C77522" w:rsidRPr="007B7986" w:rsidRDefault="00C77522">
      <w:pPr>
        <w:rPr>
          <w:rFonts w:ascii="Arial" w:hAnsi="Arial" w:cs="Arial"/>
          <w:b/>
        </w:rPr>
      </w:pPr>
      <w:r w:rsidRPr="007B7986">
        <w:rPr>
          <w:rFonts w:ascii="Arial" w:hAnsi="Arial" w:cs="Arial"/>
          <w:b/>
        </w:rPr>
        <w:t>Instructions: Take notes in the chart below on each topic using Student Handout 2.1.</w:t>
      </w:r>
    </w:p>
    <w:tbl>
      <w:tblPr>
        <w:tblStyle w:val="TableGrid"/>
        <w:tblW w:w="0" w:type="auto"/>
        <w:tblLook w:val="04A0"/>
      </w:tblPr>
      <w:tblGrid>
        <w:gridCol w:w="6588"/>
        <w:gridCol w:w="6588"/>
      </w:tblGrid>
      <w:tr w:rsidR="00C77522" w:rsidRPr="00C77522" w:rsidTr="00C77522">
        <w:tc>
          <w:tcPr>
            <w:tcW w:w="6588" w:type="dxa"/>
          </w:tcPr>
          <w:p w:rsidR="00C77522" w:rsidRPr="00C77522" w:rsidRDefault="00C77522">
            <w:pPr>
              <w:rPr>
                <w:rFonts w:ascii="Arial" w:hAnsi="Arial" w:cs="Arial"/>
                <w:b/>
              </w:rPr>
            </w:pPr>
            <w:r w:rsidRPr="00C77522">
              <w:rPr>
                <w:rFonts w:ascii="Arial" w:hAnsi="Arial" w:cs="Arial"/>
                <w:b/>
              </w:rPr>
              <w:t>Domestication of plants and animals</w:t>
            </w: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tc>
        <w:tc>
          <w:tcPr>
            <w:tcW w:w="6588" w:type="dxa"/>
          </w:tcPr>
          <w:p w:rsidR="00C77522" w:rsidRPr="00C77522" w:rsidRDefault="00C77522">
            <w:pPr>
              <w:rPr>
                <w:rFonts w:ascii="Arial" w:hAnsi="Arial" w:cs="Arial"/>
                <w:b/>
              </w:rPr>
            </w:pPr>
            <w:r w:rsidRPr="00C77522">
              <w:rPr>
                <w:rFonts w:ascii="Arial" w:hAnsi="Arial" w:cs="Arial"/>
                <w:b/>
              </w:rPr>
              <w:t>Population</w:t>
            </w:r>
          </w:p>
        </w:tc>
      </w:tr>
      <w:tr w:rsidR="00C77522" w:rsidRPr="00C77522" w:rsidTr="00C77522">
        <w:tc>
          <w:tcPr>
            <w:tcW w:w="6588" w:type="dxa"/>
          </w:tcPr>
          <w:p w:rsidR="00C77522" w:rsidRPr="00C77522" w:rsidRDefault="00C77522">
            <w:pPr>
              <w:rPr>
                <w:rFonts w:ascii="Arial" w:hAnsi="Arial" w:cs="Arial"/>
                <w:b/>
              </w:rPr>
            </w:pPr>
            <w:r w:rsidRPr="00C77522">
              <w:rPr>
                <w:rFonts w:ascii="Arial" w:hAnsi="Arial" w:cs="Arial"/>
                <w:b/>
              </w:rPr>
              <w:t>Agriculture</w:t>
            </w: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tc>
        <w:tc>
          <w:tcPr>
            <w:tcW w:w="6588" w:type="dxa"/>
          </w:tcPr>
          <w:p w:rsidR="00C77522" w:rsidRPr="00C77522" w:rsidRDefault="00C77522">
            <w:pPr>
              <w:rPr>
                <w:rFonts w:ascii="Arial" w:hAnsi="Arial" w:cs="Arial"/>
                <w:b/>
              </w:rPr>
            </w:pPr>
            <w:r w:rsidRPr="00C77522">
              <w:rPr>
                <w:rFonts w:ascii="Arial" w:hAnsi="Arial" w:cs="Arial"/>
                <w:b/>
              </w:rPr>
              <w:t xml:space="preserve">Defense </w:t>
            </w:r>
          </w:p>
        </w:tc>
      </w:tr>
      <w:tr w:rsidR="00C77522" w:rsidRPr="00C77522" w:rsidTr="00C77522">
        <w:tc>
          <w:tcPr>
            <w:tcW w:w="6588" w:type="dxa"/>
          </w:tcPr>
          <w:p w:rsidR="00C77522" w:rsidRPr="00C77522" w:rsidRDefault="00C77522">
            <w:pPr>
              <w:rPr>
                <w:rFonts w:ascii="Arial" w:hAnsi="Arial" w:cs="Arial"/>
                <w:b/>
              </w:rPr>
            </w:pPr>
            <w:r w:rsidRPr="00C77522">
              <w:rPr>
                <w:rFonts w:ascii="Arial" w:hAnsi="Arial" w:cs="Arial"/>
                <w:b/>
              </w:rPr>
              <w:t>Architecture and structures</w:t>
            </w: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tc>
        <w:tc>
          <w:tcPr>
            <w:tcW w:w="6588" w:type="dxa"/>
          </w:tcPr>
          <w:p w:rsidR="00C77522" w:rsidRPr="00C77522" w:rsidRDefault="00C77522" w:rsidP="00C77522">
            <w:pPr>
              <w:rPr>
                <w:rFonts w:ascii="Arial" w:hAnsi="Arial" w:cs="Arial"/>
                <w:b/>
              </w:rPr>
            </w:pPr>
            <w:r w:rsidRPr="00C77522">
              <w:rPr>
                <w:rFonts w:ascii="Arial" w:hAnsi="Arial" w:cs="Arial"/>
                <w:b/>
              </w:rPr>
              <w:t>Humans</w:t>
            </w:r>
          </w:p>
        </w:tc>
      </w:tr>
      <w:tr w:rsidR="00C77522" w:rsidRPr="00C77522" w:rsidTr="00C77522">
        <w:tc>
          <w:tcPr>
            <w:tcW w:w="6588" w:type="dxa"/>
          </w:tcPr>
          <w:p w:rsidR="00C77522" w:rsidRPr="00C77522" w:rsidRDefault="00C77522">
            <w:pPr>
              <w:rPr>
                <w:rFonts w:ascii="Arial" w:hAnsi="Arial" w:cs="Arial"/>
                <w:b/>
              </w:rPr>
            </w:pPr>
            <w:r w:rsidRPr="00C77522">
              <w:rPr>
                <w:rFonts w:ascii="Arial" w:hAnsi="Arial" w:cs="Arial"/>
                <w:b/>
              </w:rPr>
              <w:t xml:space="preserve">Tools </w:t>
            </w: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p w:rsidR="00C77522" w:rsidRPr="00C77522" w:rsidRDefault="00C77522">
            <w:pPr>
              <w:rPr>
                <w:rFonts w:ascii="Arial" w:hAnsi="Arial" w:cs="Arial"/>
                <w:b/>
              </w:rPr>
            </w:pPr>
          </w:p>
        </w:tc>
        <w:tc>
          <w:tcPr>
            <w:tcW w:w="6588" w:type="dxa"/>
          </w:tcPr>
          <w:p w:rsidR="00C77522" w:rsidRPr="00C77522" w:rsidRDefault="00C77522" w:rsidP="00C77522">
            <w:pPr>
              <w:rPr>
                <w:rFonts w:ascii="Arial" w:hAnsi="Arial" w:cs="Arial"/>
                <w:b/>
              </w:rPr>
            </w:pPr>
            <w:r w:rsidRPr="00C77522">
              <w:rPr>
                <w:rFonts w:ascii="Arial" w:hAnsi="Arial" w:cs="Arial"/>
                <w:b/>
              </w:rPr>
              <w:t>Art</w:t>
            </w:r>
          </w:p>
          <w:p w:rsidR="00C77522" w:rsidRPr="00C77522" w:rsidRDefault="00C77522" w:rsidP="00C77522">
            <w:pPr>
              <w:rPr>
                <w:rFonts w:ascii="Arial" w:hAnsi="Arial" w:cs="Arial"/>
                <w:b/>
              </w:rPr>
            </w:pPr>
          </w:p>
          <w:p w:rsidR="00C77522" w:rsidRPr="00C77522" w:rsidRDefault="00C77522" w:rsidP="00C77522">
            <w:pPr>
              <w:rPr>
                <w:rFonts w:ascii="Arial" w:hAnsi="Arial" w:cs="Arial"/>
                <w:b/>
              </w:rPr>
            </w:pPr>
          </w:p>
          <w:p w:rsidR="00C77522" w:rsidRPr="00C77522" w:rsidRDefault="00C77522" w:rsidP="00C77522">
            <w:pPr>
              <w:rPr>
                <w:rFonts w:ascii="Arial" w:hAnsi="Arial" w:cs="Arial"/>
                <w:b/>
              </w:rPr>
            </w:pPr>
          </w:p>
          <w:p w:rsidR="00C77522" w:rsidRPr="00C77522" w:rsidRDefault="00C77522" w:rsidP="00C77522">
            <w:pPr>
              <w:rPr>
                <w:rFonts w:ascii="Arial" w:hAnsi="Arial" w:cs="Arial"/>
                <w:b/>
              </w:rPr>
            </w:pPr>
          </w:p>
          <w:p w:rsidR="00C77522" w:rsidRPr="00C77522" w:rsidRDefault="00C77522" w:rsidP="00C77522">
            <w:pPr>
              <w:rPr>
                <w:rFonts w:ascii="Arial" w:hAnsi="Arial" w:cs="Arial"/>
                <w:b/>
              </w:rPr>
            </w:pPr>
          </w:p>
          <w:p w:rsidR="00C77522" w:rsidRPr="00C77522" w:rsidRDefault="00C77522" w:rsidP="00C77522">
            <w:pPr>
              <w:rPr>
                <w:rFonts w:ascii="Arial" w:hAnsi="Arial" w:cs="Arial"/>
                <w:b/>
              </w:rPr>
            </w:pPr>
          </w:p>
        </w:tc>
      </w:tr>
    </w:tbl>
    <w:p w:rsidR="00C77522" w:rsidRDefault="00C77522"/>
    <w:p w:rsidR="00C77522" w:rsidRDefault="00C77522">
      <w:r>
        <w:lastRenderedPageBreak/>
        <w:t>When you have gathered information about the world’s first civilizations, look at the diagrams in Handout 2.2, 2.3, and 2.4. With a partner, create a cartoon strip about a day in the life of someone who likely lived at this time. You must include at least one item from each of the topics in your notes chart. Plan out your story in the space below, and then begin your final draft on a separate sheet of unlined paper.</w:t>
      </w:r>
    </w:p>
    <w:sectPr w:rsidR="00C77522" w:rsidSect="00C7752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7522"/>
    <w:rsid w:val="003E66AE"/>
    <w:rsid w:val="0049337C"/>
    <w:rsid w:val="007B7986"/>
    <w:rsid w:val="009E0444"/>
    <w:rsid w:val="00A8247F"/>
    <w:rsid w:val="00C7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2013-08-20T21:14:00Z</cp:lastPrinted>
  <dcterms:created xsi:type="dcterms:W3CDTF">2013-08-20T18:19:00Z</dcterms:created>
  <dcterms:modified xsi:type="dcterms:W3CDTF">2013-08-20T22:24:00Z</dcterms:modified>
</cp:coreProperties>
</file>