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CC7" w:rsidRPr="00374CC7" w:rsidRDefault="00374CC7" w:rsidP="00374CC7">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rPr>
      </w:pPr>
      <w:r w:rsidRPr="00374CC7">
        <w:rPr>
          <w:rFonts w:ascii="Times New Roman" w:eastAsia="Times New Roman" w:hAnsi="Times New Roman" w:cs="Times New Roman"/>
          <w:b/>
          <w:bCs/>
          <w:color w:val="000000" w:themeColor="text1"/>
          <w:kern w:val="36"/>
          <w:sz w:val="48"/>
          <w:szCs w:val="48"/>
        </w:rPr>
        <w:t>Persian Wars Battle at Thermopylae - 480 B.C.</w:t>
      </w:r>
    </w:p>
    <w:p w:rsidR="00374CC7" w:rsidRPr="00374CC7" w:rsidRDefault="00374CC7" w:rsidP="00374CC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74CC7">
        <w:rPr>
          <w:rFonts w:ascii="Times New Roman" w:eastAsia="Times New Roman" w:hAnsi="Times New Roman" w:cs="Times New Roman"/>
          <w:color w:val="000000" w:themeColor="text1"/>
          <w:sz w:val="24"/>
          <w:szCs w:val="24"/>
        </w:rPr>
        <w:t xml:space="preserve">By </w:t>
      </w:r>
      <w:hyperlink r:id="rId5" w:history="1">
        <w:r w:rsidRPr="00374CC7">
          <w:rPr>
            <w:rFonts w:ascii="Times New Roman" w:eastAsia="Times New Roman" w:hAnsi="Times New Roman" w:cs="Times New Roman"/>
            <w:color w:val="000000" w:themeColor="text1"/>
            <w:sz w:val="24"/>
            <w:szCs w:val="24"/>
          </w:rPr>
          <w:t>N.S. Gill</w:t>
        </w:r>
      </w:hyperlink>
    </w:p>
    <w:p w:rsidR="00374CC7" w:rsidRPr="00374CC7" w:rsidRDefault="00374CC7" w:rsidP="00374CC7">
      <w:pPr>
        <w:spacing w:after="0" w:line="240" w:lineRule="auto"/>
        <w:rPr>
          <w:rFonts w:ascii="Times New Roman" w:eastAsia="Times New Roman" w:hAnsi="Times New Roman" w:cs="Times New Roman"/>
          <w:color w:val="000000" w:themeColor="text1"/>
          <w:sz w:val="24"/>
          <w:szCs w:val="24"/>
        </w:rPr>
      </w:pPr>
      <w:r w:rsidRPr="00374CC7">
        <w:rPr>
          <w:rFonts w:ascii="Times New Roman" w:eastAsia="Times New Roman" w:hAnsi="Times New Roman" w:cs="Times New Roman"/>
          <w:noProof/>
          <w:color w:val="000000" w:themeColor="text1"/>
          <w:sz w:val="24"/>
          <w:szCs w:val="24"/>
        </w:rPr>
        <w:drawing>
          <wp:anchor distT="0" distB="0" distL="114300" distR="114300" simplePos="0" relativeHeight="251658240" behindDoc="1" locked="0" layoutInCell="1" allowOverlap="1">
            <wp:simplePos x="0" y="0"/>
            <wp:positionH relativeFrom="column">
              <wp:posOffset>20879</wp:posOffset>
            </wp:positionH>
            <wp:positionV relativeFrom="paragraph">
              <wp:posOffset>-1727</wp:posOffset>
            </wp:positionV>
            <wp:extent cx="1521917" cy="2999232"/>
            <wp:effectExtent l="19050" t="0" r="2083" b="0"/>
            <wp:wrapTight wrapText="bothSides">
              <wp:wrapPolygon edited="0">
                <wp:start x="-270" y="0"/>
                <wp:lineTo x="-270" y="21402"/>
                <wp:lineTo x="21630" y="21402"/>
                <wp:lineTo x="21630" y="0"/>
                <wp:lineTo x="-270" y="0"/>
              </wp:wrapPolygon>
            </wp:wrapTight>
            <wp:docPr id="1" name="Picture 1" descr="Leonidas King of Sp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das King of Sparta"/>
                    <pic:cNvPicPr>
                      <a:picLocks noChangeAspect="1" noChangeArrowheads="1"/>
                    </pic:cNvPicPr>
                  </pic:nvPicPr>
                  <pic:blipFill>
                    <a:blip r:embed="rId6" cstate="print"/>
                    <a:srcRect/>
                    <a:stretch>
                      <a:fillRect/>
                    </a:stretch>
                  </pic:blipFill>
                  <pic:spPr bwMode="auto">
                    <a:xfrm>
                      <a:off x="0" y="0"/>
                      <a:ext cx="1521917" cy="2999232"/>
                    </a:xfrm>
                    <a:prstGeom prst="rect">
                      <a:avLst/>
                    </a:prstGeom>
                    <a:noFill/>
                    <a:ln w="9525">
                      <a:noFill/>
                      <a:miter lim="800000"/>
                      <a:headEnd/>
                      <a:tailEnd/>
                    </a:ln>
                  </pic:spPr>
                </pic:pic>
              </a:graphicData>
            </a:graphic>
          </wp:anchor>
        </w:drawing>
      </w:r>
    </w:p>
    <w:p w:rsidR="00374CC7" w:rsidRPr="00374CC7" w:rsidRDefault="00374CC7" w:rsidP="00374CC7">
      <w:pPr>
        <w:spacing w:before="100" w:beforeAutospacing="1" w:after="100" w:afterAutospacing="1" w:line="240" w:lineRule="auto"/>
        <w:rPr>
          <w:rFonts w:ascii="Times New Roman" w:eastAsia="Times New Roman" w:hAnsi="Times New Roman" w:cs="Times New Roman"/>
          <w:color w:val="000000" w:themeColor="text1"/>
          <w:sz w:val="24"/>
          <w:szCs w:val="24"/>
        </w:rPr>
      </w:pPr>
      <w:proofErr w:type="spellStart"/>
      <w:r w:rsidRPr="00374CC7">
        <w:rPr>
          <w:rFonts w:ascii="Times New Roman" w:eastAsia="Times New Roman" w:hAnsi="Times New Roman" w:cs="Times New Roman"/>
          <w:color w:val="000000" w:themeColor="text1"/>
          <w:sz w:val="24"/>
          <w:szCs w:val="24"/>
        </w:rPr>
        <w:t>Leonidas</w:t>
      </w:r>
      <w:proofErr w:type="spellEnd"/>
      <w:r w:rsidRPr="00374CC7">
        <w:rPr>
          <w:rFonts w:ascii="Times New Roman" w:eastAsia="Times New Roman" w:hAnsi="Times New Roman" w:cs="Times New Roman"/>
          <w:color w:val="000000" w:themeColor="text1"/>
          <w:sz w:val="24"/>
          <w:szCs w:val="24"/>
        </w:rPr>
        <w:t xml:space="preserve"> King of Sparta</w:t>
      </w:r>
    </w:p>
    <w:p w:rsidR="00374CC7" w:rsidRPr="00374CC7" w:rsidRDefault="00374CC7" w:rsidP="00374CC7">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74CC7">
        <w:rPr>
          <w:rFonts w:ascii="Times New Roman" w:eastAsia="Times New Roman" w:hAnsi="Times New Roman" w:cs="Times New Roman"/>
          <w:b/>
          <w:bCs/>
          <w:color w:val="000000" w:themeColor="text1"/>
          <w:sz w:val="27"/>
          <w:szCs w:val="27"/>
        </w:rPr>
        <w:t>What Was Thermopylae and What Was the Battle at Thermopylae</w:t>
      </w:r>
      <w:proofErr w:type="gramStart"/>
      <w:r w:rsidRPr="00374CC7">
        <w:rPr>
          <w:rFonts w:ascii="Times New Roman" w:eastAsia="Times New Roman" w:hAnsi="Times New Roman" w:cs="Times New Roman"/>
          <w:b/>
          <w:bCs/>
          <w:color w:val="000000" w:themeColor="text1"/>
          <w:sz w:val="27"/>
          <w:szCs w:val="27"/>
        </w:rPr>
        <w:t>?:</w:t>
      </w:r>
      <w:proofErr w:type="gramEnd"/>
    </w:p>
    <w:p w:rsidR="00374CC7" w:rsidRPr="00374CC7" w:rsidRDefault="00374CC7" w:rsidP="00374CC7">
      <w:pPr>
        <w:spacing w:after="0" w:line="240" w:lineRule="auto"/>
        <w:rPr>
          <w:rFonts w:ascii="Times New Roman" w:eastAsia="Times New Roman" w:hAnsi="Times New Roman" w:cs="Times New Roman"/>
          <w:color w:val="000000" w:themeColor="text1"/>
          <w:sz w:val="24"/>
          <w:szCs w:val="24"/>
        </w:rPr>
      </w:pPr>
      <w:r w:rsidRPr="00374CC7">
        <w:rPr>
          <w:rFonts w:ascii="Times New Roman" w:eastAsia="Times New Roman" w:hAnsi="Times New Roman" w:cs="Times New Roman"/>
          <w:color w:val="000000" w:themeColor="text1"/>
          <w:sz w:val="24"/>
          <w:szCs w:val="24"/>
        </w:rPr>
        <w:t>Thermopylae (lit. "</w:t>
      </w:r>
      <w:proofErr w:type="gramStart"/>
      <w:r w:rsidRPr="00374CC7">
        <w:rPr>
          <w:rFonts w:ascii="Times New Roman" w:eastAsia="Times New Roman" w:hAnsi="Times New Roman" w:cs="Times New Roman"/>
          <w:color w:val="000000" w:themeColor="text1"/>
          <w:sz w:val="24"/>
          <w:szCs w:val="24"/>
        </w:rPr>
        <w:t>hot</w:t>
      </w:r>
      <w:proofErr w:type="gramEnd"/>
      <w:r w:rsidRPr="00374CC7">
        <w:rPr>
          <w:rFonts w:ascii="Times New Roman" w:eastAsia="Times New Roman" w:hAnsi="Times New Roman" w:cs="Times New Roman"/>
          <w:color w:val="000000" w:themeColor="text1"/>
          <w:sz w:val="24"/>
          <w:szCs w:val="24"/>
        </w:rPr>
        <w:t xml:space="preserve"> gates") was a pass the Greeks tried to defend in battle against Persians led by </w:t>
      </w:r>
      <w:hyperlink r:id="rId7" w:history="1">
        <w:r w:rsidRPr="00374CC7">
          <w:rPr>
            <w:rFonts w:ascii="Times New Roman" w:eastAsia="Times New Roman" w:hAnsi="Times New Roman" w:cs="Times New Roman"/>
            <w:color w:val="000000" w:themeColor="text1"/>
            <w:sz w:val="24"/>
            <w:szCs w:val="24"/>
          </w:rPr>
          <w:t>Xerxes</w:t>
        </w:r>
      </w:hyperlink>
      <w:r w:rsidRPr="00374CC7">
        <w:rPr>
          <w:rFonts w:ascii="Times New Roman" w:eastAsia="Times New Roman" w:hAnsi="Times New Roman" w:cs="Times New Roman"/>
          <w:color w:val="000000" w:themeColor="text1"/>
          <w:sz w:val="24"/>
          <w:szCs w:val="24"/>
        </w:rPr>
        <w:t xml:space="preserve">, in 480 B.C. The Persians won the Battle of Thermopylae. </w:t>
      </w:r>
    </w:p>
    <w:p w:rsidR="00374CC7" w:rsidRPr="00374CC7" w:rsidRDefault="00374CC7" w:rsidP="00374CC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74CC7">
        <w:rPr>
          <w:rFonts w:ascii="Times New Roman" w:eastAsia="Times New Roman" w:hAnsi="Times New Roman" w:cs="Times New Roman"/>
          <w:color w:val="000000" w:themeColor="text1"/>
          <w:sz w:val="24"/>
          <w:szCs w:val="24"/>
        </w:rPr>
        <w:t xml:space="preserve">The </w:t>
      </w:r>
      <w:hyperlink r:id="rId8" w:history="1">
        <w:r w:rsidRPr="00374CC7">
          <w:rPr>
            <w:rFonts w:ascii="Times New Roman" w:eastAsia="Times New Roman" w:hAnsi="Times New Roman" w:cs="Times New Roman"/>
            <w:color w:val="000000" w:themeColor="text1"/>
            <w:sz w:val="24"/>
            <w:szCs w:val="24"/>
          </w:rPr>
          <w:t>Spartans</w:t>
        </w:r>
      </w:hyperlink>
      <w:r w:rsidRPr="00374CC7">
        <w:rPr>
          <w:rFonts w:ascii="Times New Roman" w:eastAsia="Times New Roman" w:hAnsi="Times New Roman" w:cs="Times New Roman"/>
          <w:color w:val="000000" w:themeColor="text1"/>
          <w:sz w:val="24"/>
          <w:szCs w:val="24"/>
        </w:rPr>
        <w:t xml:space="preserve"> who led the defense were all killed, and they may have known in advance that they would be, but their courage provided inspiration to the Greeks, many of whom otherwise might have willingly </w:t>
      </w:r>
      <w:proofErr w:type="spellStart"/>
      <w:r w:rsidRPr="00374CC7">
        <w:rPr>
          <w:rFonts w:ascii="Times New Roman" w:eastAsia="Times New Roman" w:hAnsi="Times New Roman" w:cs="Times New Roman"/>
          <w:i/>
          <w:iCs/>
          <w:color w:val="000000" w:themeColor="text1"/>
          <w:sz w:val="24"/>
          <w:szCs w:val="24"/>
        </w:rPr>
        <w:t>medized</w:t>
      </w:r>
      <w:proofErr w:type="spellEnd"/>
      <w:r w:rsidRPr="00374CC7">
        <w:rPr>
          <w:rFonts w:ascii="Times New Roman" w:eastAsia="Times New Roman" w:hAnsi="Times New Roman" w:cs="Times New Roman"/>
          <w:i/>
          <w:iCs/>
          <w:color w:val="000000" w:themeColor="text1"/>
          <w:sz w:val="24"/>
          <w:szCs w:val="24"/>
        </w:rPr>
        <w:t>*</w:t>
      </w:r>
      <w:r w:rsidRPr="00374CC7">
        <w:rPr>
          <w:rFonts w:ascii="Times New Roman" w:eastAsia="Times New Roman" w:hAnsi="Times New Roman" w:cs="Times New Roman"/>
          <w:color w:val="000000" w:themeColor="text1"/>
          <w:sz w:val="24"/>
          <w:szCs w:val="24"/>
        </w:rPr>
        <w:t xml:space="preserve"> (become Persian sympathizers), or so the Spartans feared. Although the Spartans lost at Thermopylae, the following year the Greeks did win battles they fought against the Persians.</w:t>
      </w:r>
    </w:p>
    <w:p w:rsidR="00374CC7" w:rsidRPr="00374CC7" w:rsidRDefault="00374CC7" w:rsidP="00374CC7">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74CC7">
        <w:rPr>
          <w:rFonts w:ascii="Times New Roman" w:eastAsia="Times New Roman" w:hAnsi="Times New Roman" w:cs="Times New Roman"/>
          <w:b/>
          <w:bCs/>
          <w:color w:val="000000" w:themeColor="text1"/>
          <w:sz w:val="27"/>
          <w:szCs w:val="27"/>
        </w:rPr>
        <w:t>Persians Attack the Greeks at Thermopylae:</w:t>
      </w:r>
    </w:p>
    <w:p w:rsidR="00374CC7" w:rsidRPr="00374CC7" w:rsidRDefault="00374CC7" w:rsidP="00374CC7">
      <w:pPr>
        <w:spacing w:after="0" w:line="240" w:lineRule="auto"/>
        <w:rPr>
          <w:rFonts w:ascii="Times New Roman" w:eastAsia="Times New Roman" w:hAnsi="Times New Roman" w:cs="Times New Roman"/>
          <w:color w:val="000000" w:themeColor="text1"/>
          <w:sz w:val="24"/>
          <w:szCs w:val="24"/>
        </w:rPr>
      </w:pPr>
      <w:r w:rsidRPr="00374CC7">
        <w:rPr>
          <w:rFonts w:ascii="Times New Roman" w:eastAsia="Times New Roman" w:hAnsi="Times New Roman" w:cs="Times New Roman"/>
          <w:color w:val="000000" w:themeColor="text1"/>
          <w:sz w:val="24"/>
          <w:szCs w:val="24"/>
        </w:rPr>
        <w:t xml:space="preserve">Xerxes' fleet of Persian ships had sailed along the coastline from northern Greece into the Gulf of Malia on the eastern Aegean Sea towards the mountains at Thermopylae. The Greeks faced the Persian army at a narrow pass there that </w:t>
      </w:r>
      <w:hyperlink r:id="rId9" w:tgtFrame="_blank" w:history="1">
        <w:r w:rsidRPr="00374CC7">
          <w:rPr>
            <w:rFonts w:ascii="Times New Roman" w:eastAsia="Times New Roman" w:hAnsi="Times New Roman" w:cs="Times New Roman"/>
            <w:color w:val="000000" w:themeColor="text1"/>
            <w:sz w:val="24"/>
            <w:szCs w:val="24"/>
          </w:rPr>
          <w:t>controlled the only road between Thessaly and Central Greece</w:t>
        </w:r>
      </w:hyperlink>
      <w:r w:rsidRPr="00374CC7">
        <w:rPr>
          <w:rFonts w:ascii="Times New Roman" w:eastAsia="Times New Roman" w:hAnsi="Times New Roman" w:cs="Times New Roman"/>
          <w:color w:val="000000" w:themeColor="text1"/>
          <w:sz w:val="24"/>
          <w:szCs w:val="24"/>
        </w:rPr>
        <w:t xml:space="preserve">. Spartan King </w:t>
      </w:r>
      <w:hyperlink r:id="rId10" w:history="1">
        <w:proofErr w:type="spellStart"/>
        <w:r w:rsidRPr="00374CC7">
          <w:rPr>
            <w:rFonts w:ascii="Times New Roman" w:eastAsia="Times New Roman" w:hAnsi="Times New Roman" w:cs="Times New Roman"/>
            <w:b/>
            <w:bCs/>
            <w:color w:val="000000" w:themeColor="text1"/>
            <w:sz w:val="24"/>
            <w:szCs w:val="24"/>
          </w:rPr>
          <w:t>Leonidas</w:t>
        </w:r>
        <w:proofErr w:type="spellEnd"/>
      </w:hyperlink>
      <w:r w:rsidRPr="00374CC7">
        <w:rPr>
          <w:rFonts w:ascii="Times New Roman" w:eastAsia="Times New Roman" w:hAnsi="Times New Roman" w:cs="Times New Roman"/>
          <w:color w:val="000000" w:themeColor="text1"/>
          <w:sz w:val="24"/>
          <w:szCs w:val="24"/>
        </w:rPr>
        <w:t xml:space="preserve"> was </w:t>
      </w:r>
      <w:r>
        <w:rPr>
          <w:rFonts w:ascii="Times New Roman" w:eastAsia="Times New Roman" w:hAnsi="Times New Roman" w:cs="Times New Roman"/>
          <w:color w:val="000000" w:themeColor="text1"/>
          <w:sz w:val="24"/>
          <w:szCs w:val="24"/>
        </w:rPr>
        <w:t xml:space="preserve">the </w:t>
      </w:r>
      <w:r w:rsidRPr="00374CC7">
        <w:rPr>
          <w:rFonts w:ascii="Times New Roman" w:eastAsia="Times New Roman" w:hAnsi="Times New Roman" w:cs="Times New Roman"/>
          <w:color w:val="000000" w:themeColor="text1"/>
          <w:sz w:val="24"/>
          <w:szCs w:val="24"/>
        </w:rPr>
        <w:t xml:space="preserve">general in charge of the Greek forces that tried to restrain the vast Persian army, to delay them, and keep them from attacking the rear of the Greek navy, which was under Athenian control. </w:t>
      </w:r>
      <w:proofErr w:type="spellStart"/>
      <w:r w:rsidRPr="00374CC7">
        <w:rPr>
          <w:rFonts w:ascii="Times New Roman" w:eastAsia="Times New Roman" w:hAnsi="Times New Roman" w:cs="Times New Roman"/>
          <w:color w:val="000000" w:themeColor="text1"/>
          <w:sz w:val="24"/>
          <w:szCs w:val="24"/>
        </w:rPr>
        <w:t>Leonidas</w:t>
      </w:r>
      <w:proofErr w:type="spellEnd"/>
      <w:r w:rsidRPr="00374CC7">
        <w:rPr>
          <w:rFonts w:ascii="Times New Roman" w:eastAsia="Times New Roman" w:hAnsi="Times New Roman" w:cs="Times New Roman"/>
          <w:color w:val="000000" w:themeColor="text1"/>
          <w:sz w:val="24"/>
          <w:szCs w:val="24"/>
        </w:rPr>
        <w:t xml:space="preserve"> may have hoped to block them long enough that Xerxes would have to sail away for food and water.</w:t>
      </w:r>
    </w:p>
    <w:p w:rsidR="00374CC7" w:rsidRPr="00374CC7" w:rsidRDefault="00374CC7" w:rsidP="00374CC7">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proofErr w:type="spellStart"/>
      <w:r w:rsidRPr="00374CC7">
        <w:rPr>
          <w:rFonts w:ascii="Times New Roman" w:eastAsia="Times New Roman" w:hAnsi="Times New Roman" w:cs="Times New Roman"/>
          <w:b/>
          <w:bCs/>
          <w:color w:val="000000" w:themeColor="text1"/>
          <w:sz w:val="27"/>
          <w:szCs w:val="27"/>
        </w:rPr>
        <w:t>Ephialtes</w:t>
      </w:r>
      <w:proofErr w:type="spellEnd"/>
      <w:r w:rsidRPr="00374CC7">
        <w:rPr>
          <w:rFonts w:ascii="Times New Roman" w:eastAsia="Times New Roman" w:hAnsi="Times New Roman" w:cs="Times New Roman"/>
          <w:b/>
          <w:bCs/>
          <w:color w:val="000000" w:themeColor="text1"/>
          <w:sz w:val="27"/>
          <w:szCs w:val="27"/>
        </w:rPr>
        <w:t xml:space="preserve"> and </w:t>
      </w:r>
      <w:proofErr w:type="spellStart"/>
      <w:r w:rsidRPr="00374CC7">
        <w:rPr>
          <w:rFonts w:ascii="Times New Roman" w:eastAsia="Times New Roman" w:hAnsi="Times New Roman" w:cs="Times New Roman"/>
          <w:b/>
          <w:bCs/>
          <w:color w:val="000000" w:themeColor="text1"/>
          <w:sz w:val="27"/>
          <w:szCs w:val="27"/>
        </w:rPr>
        <w:t>Anopaia</w:t>
      </w:r>
      <w:proofErr w:type="spellEnd"/>
      <w:r w:rsidRPr="00374CC7">
        <w:rPr>
          <w:rFonts w:ascii="Times New Roman" w:eastAsia="Times New Roman" w:hAnsi="Times New Roman" w:cs="Times New Roman"/>
          <w:b/>
          <w:bCs/>
          <w:color w:val="000000" w:themeColor="text1"/>
          <w:sz w:val="27"/>
          <w:szCs w:val="27"/>
        </w:rPr>
        <w:t>:</w:t>
      </w:r>
    </w:p>
    <w:p w:rsidR="00374CC7" w:rsidRPr="00374CC7" w:rsidRDefault="00374CC7" w:rsidP="00374CC7">
      <w:pPr>
        <w:spacing w:after="0" w:line="240" w:lineRule="auto"/>
        <w:rPr>
          <w:rFonts w:ascii="Times New Roman" w:eastAsia="Times New Roman" w:hAnsi="Times New Roman" w:cs="Times New Roman"/>
          <w:color w:val="000000" w:themeColor="text1"/>
          <w:sz w:val="24"/>
          <w:szCs w:val="24"/>
        </w:rPr>
      </w:pPr>
      <w:r w:rsidRPr="00374CC7">
        <w:rPr>
          <w:rFonts w:ascii="Times New Roman" w:eastAsia="Times New Roman" w:hAnsi="Times New Roman" w:cs="Times New Roman"/>
          <w:color w:val="000000" w:themeColor="text1"/>
          <w:sz w:val="24"/>
          <w:szCs w:val="24"/>
        </w:rPr>
        <w:t xml:space="preserve">Spartan historian </w:t>
      </w:r>
      <w:proofErr w:type="spellStart"/>
      <w:r w:rsidRPr="00374CC7">
        <w:rPr>
          <w:rFonts w:ascii="Times New Roman" w:eastAsia="Times New Roman" w:hAnsi="Times New Roman" w:cs="Times New Roman"/>
          <w:color w:val="000000" w:themeColor="text1"/>
          <w:sz w:val="24"/>
          <w:szCs w:val="24"/>
        </w:rPr>
        <w:t>Kennell</w:t>
      </w:r>
      <w:proofErr w:type="spellEnd"/>
      <w:r w:rsidRPr="00374CC7">
        <w:rPr>
          <w:rFonts w:ascii="Times New Roman" w:eastAsia="Times New Roman" w:hAnsi="Times New Roman" w:cs="Times New Roman"/>
          <w:color w:val="000000" w:themeColor="text1"/>
          <w:sz w:val="24"/>
          <w:szCs w:val="24"/>
        </w:rPr>
        <w:t xml:space="preserve"> says no one expected the battle to be as short as it was. After the </w:t>
      </w:r>
      <w:proofErr w:type="spellStart"/>
      <w:r w:rsidRPr="00374CC7">
        <w:rPr>
          <w:rFonts w:ascii="Times New Roman" w:eastAsia="Times New Roman" w:hAnsi="Times New Roman" w:cs="Times New Roman"/>
          <w:color w:val="000000" w:themeColor="text1"/>
          <w:sz w:val="24"/>
          <w:szCs w:val="24"/>
        </w:rPr>
        <w:t>Carnea</w:t>
      </w:r>
      <w:proofErr w:type="spellEnd"/>
      <w:r w:rsidRPr="00374CC7">
        <w:rPr>
          <w:rFonts w:ascii="Times New Roman" w:eastAsia="Times New Roman" w:hAnsi="Times New Roman" w:cs="Times New Roman"/>
          <w:color w:val="000000" w:themeColor="text1"/>
          <w:sz w:val="24"/>
          <w:szCs w:val="24"/>
        </w:rPr>
        <w:t xml:space="preserve"> festival, more Spartan soldiers were to arrive and help defend Thermopylae against the Persians. Unfortunately for </w:t>
      </w:r>
      <w:hyperlink r:id="rId11" w:history="1">
        <w:proofErr w:type="spellStart"/>
        <w:r w:rsidRPr="00374CC7">
          <w:rPr>
            <w:rFonts w:ascii="Times New Roman" w:eastAsia="Times New Roman" w:hAnsi="Times New Roman" w:cs="Times New Roman"/>
            <w:color w:val="000000" w:themeColor="text1"/>
            <w:sz w:val="24"/>
            <w:szCs w:val="24"/>
          </w:rPr>
          <w:t>Leonidas</w:t>
        </w:r>
        <w:proofErr w:type="spellEnd"/>
      </w:hyperlink>
      <w:r w:rsidRPr="00374CC7">
        <w:rPr>
          <w:rFonts w:ascii="Times New Roman" w:eastAsia="Times New Roman" w:hAnsi="Times New Roman" w:cs="Times New Roman"/>
          <w:color w:val="000000" w:themeColor="text1"/>
          <w:sz w:val="24"/>
          <w:szCs w:val="24"/>
        </w:rPr>
        <w:t xml:space="preserve">, after a couple of days, a </w:t>
      </w:r>
      <w:proofErr w:type="spellStart"/>
      <w:r w:rsidRPr="00374CC7">
        <w:rPr>
          <w:rFonts w:ascii="Times New Roman" w:eastAsia="Times New Roman" w:hAnsi="Times New Roman" w:cs="Times New Roman"/>
          <w:color w:val="000000" w:themeColor="text1"/>
          <w:sz w:val="24"/>
          <w:szCs w:val="24"/>
        </w:rPr>
        <w:t>medizing</w:t>
      </w:r>
      <w:proofErr w:type="spellEnd"/>
      <w:r w:rsidRPr="00374CC7">
        <w:rPr>
          <w:rFonts w:ascii="Times New Roman" w:eastAsia="Times New Roman" w:hAnsi="Times New Roman" w:cs="Times New Roman"/>
          <w:color w:val="000000" w:themeColor="text1"/>
          <w:sz w:val="24"/>
          <w:szCs w:val="24"/>
        </w:rPr>
        <w:t xml:space="preserve"> traitor named </w:t>
      </w:r>
      <w:proofErr w:type="spellStart"/>
      <w:r w:rsidRPr="00374CC7">
        <w:rPr>
          <w:rFonts w:ascii="Times New Roman" w:eastAsia="Times New Roman" w:hAnsi="Times New Roman" w:cs="Times New Roman"/>
          <w:b/>
          <w:bCs/>
          <w:color w:val="000000" w:themeColor="text1"/>
          <w:sz w:val="24"/>
          <w:szCs w:val="24"/>
        </w:rPr>
        <w:t>Ephialtes</w:t>
      </w:r>
      <w:proofErr w:type="spellEnd"/>
      <w:r w:rsidRPr="00374CC7">
        <w:rPr>
          <w:rFonts w:ascii="Times New Roman" w:eastAsia="Times New Roman" w:hAnsi="Times New Roman" w:cs="Times New Roman"/>
          <w:color w:val="000000" w:themeColor="text1"/>
          <w:sz w:val="24"/>
          <w:szCs w:val="24"/>
        </w:rPr>
        <w:t xml:space="preserve"> led the Persians around the pass running behind the Greek army, thereby squashing the remote chance of Greek victory. The name of </w:t>
      </w:r>
      <w:proofErr w:type="spellStart"/>
      <w:r w:rsidRPr="00374CC7">
        <w:rPr>
          <w:rFonts w:ascii="Times New Roman" w:eastAsia="Times New Roman" w:hAnsi="Times New Roman" w:cs="Times New Roman"/>
          <w:color w:val="000000" w:themeColor="text1"/>
          <w:sz w:val="24"/>
          <w:szCs w:val="24"/>
        </w:rPr>
        <w:t>Ephialtes</w:t>
      </w:r>
      <w:proofErr w:type="spellEnd"/>
      <w:r w:rsidRPr="00374CC7">
        <w:rPr>
          <w:rFonts w:ascii="Times New Roman" w:eastAsia="Times New Roman" w:hAnsi="Times New Roman" w:cs="Times New Roman"/>
          <w:color w:val="000000" w:themeColor="text1"/>
          <w:sz w:val="24"/>
          <w:szCs w:val="24"/>
        </w:rPr>
        <w:t xml:space="preserve">' path is </w:t>
      </w:r>
      <w:proofErr w:type="spellStart"/>
      <w:r w:rsidRPr="00374CC7">
        <w:rPr>
          <w:rFonts w:ascii="Times New Roman" w:eastAsia="Times New Roman" w:hAnsi="Times New Roman" w:cs="Times New Roman"/>
          <w:b/>
          <w:bCs/>
          <w:color w:val="000000" w:themeColor="text1"/>
          <w:sz w:val="24"/>
          <w:szCs w:val="24"/>
        </w:rPr>
        <w:t>Anopaea</w:t>
      </w:r>
      <w:proofErr w:type="spellEnd"/>
      <w:r w:rsidRPr="00374CC7">
        <w:rPr>
          <w:rFonts w:ascii="Times New Roman" w:eastAsia="Times New Roman" w:hAnsi="Times New Roman" w:cs="Times New Roman"/>
          <w:color w:val="000000" w:themeColor="text1"/>
          <w:sz w:val="24"/>
          <w:szCs w:val="24"/>
        </w:rPr>
        <w:t xml:space="preserve"> (or </w:t>
      </w:r>
      <w:proofErr w:type="spellStart"/>
      <w:r w:rsidRPr="00374CC7">
        <w:rPr>
          <w:rFonts w:ascii="Times New Roman" w:eastAsia="Times New Roman" w:hAnsi="Times New Roman" w:cs="Times New Roman"/>
          <w:color w:val="000000" w:themeColor="text1"/>
          <w:sz w:val="24"/>
          <w:szCs w:val="24"/>
        </w:rPr>
        <w:t>Anopaia</w:t>
      </w:r>
      <w:proofErr w:type="spellEnd"/>
      <w:r w:rsidRPr="00374CC7">
        <w:rPr>
          <w:rFonts w:ascii="Times New Roman" w:eastAsia="Times New Roman" w:hAnsi="Times New Roman" w:cs="Times New Roman"/>
          <w:color w:val="000000" w:themeColor="text1"/>
          <w:sz w:val="24"/>
          <w:szCs w:val="24"/>
        </w:rPr>
        <w:t>). Its exact location is debated.</w:t>
      </w:r>
    </w:p>
    <w:p w:rsidR="00374CC7" w:rsidRPr="00374CC7" w:rsidRDefault="00374CC7" w:rsidP="00374CC7">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2" w:history="1">
        <w:proofErr w:type="spellStart"/>
        <w:r w:rsidRPr="00374CC7">
          <w:rPr>
            <w:rFonts w:ascii="Times New Roman" w:eastAsia="Times New Roman" w:hAnsi="Times New Roman" w:cs="Times New Roman"/>
            <w:color w:val="000000" w:themeColor="text1"/>
            <w:sz w:val="24"/>
            <w:szCs w:val="24"/>
          </w:rPr>
          <w:t>Leonidas</w:t>
        </w:r>
        <w:proofErr w:type="spellEnd"/>
      </w:hyperlink>
      <w:r w:rsidRPr="00374CC7">
        <w:rPr>
          <w:rFonts w:ascii="Times New Roman" w:eastAsia="Times New Roman" w:hAnsi="Times New Roman" w:cs="Times New Roman"/>
          <w:color w:val="000000" w:themeColor="text1"/>
          <w:sz w:val="24"/>
          <w:szCs w:val="24"/>
        </w:rPr>
        <w:t xml:space="preserve"> sent away most of the amassed troops.</w:t>
      </w:r>
    </w:p>
    <w:p w:rsidR="00374CC7" w:rsidRPr="00374CC7" w:rsidRDefault="00374CC7" w:rsidP="00374CC7">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74CC7">
        <w:rPr>
          <w:rFonts w:ascii="Times New Roman" w:eastAsia="Times New Roman" w:hAnsi="Times New Roman" w:cs="Times New Roman"/>
          <w:b/>
          <w:bCs/>
          <w:color w:val="000000" w:themeColor="text1"/>
          <w:sz w:val="27"/>
          <w:szCs w:val="27"/>
        </w:rPr>
        <w:t>Greeks Fight the Immortals:</w:t>
      </w:r>
    </w:p>
    <w:p w:rsidR="00374CC7" w:rsidRPr="00374CC7" w:rsidRDefault="00374CC7" w:rsidP="00374CC7">
      <w:pPr>
        <w:spacing w:after="0" w:line="240" w:lineRule="auto"/>
        <w:rPr>
          <w:rFonts w:ascii="Times New Roman" w:eastAsia="Times New Roman" w:hAnsi="Times New Roman" w:cs="Times New Roman"/>
          <w:color w:val="000000" w:themeColor="text1"/>
          <w:sz w:val="24"/>
          <w:szCs w:val="24"/>
        </w:rPr>
      </w:pPr>
      <w:r w:rsidRPr="00374CC7">
        <w:rPr>
          <w:rFonts w:ascii="Times New Roman" w:eastAsia="Times New Roman" w:hAnsi="Times New Roman" w:cs="Times New Roman"/>
          <w:color w:val="000000" w:themeColor="text1"/>
          <w:sz w:val="24"/>
          <w:szCs w:val="24"/>
        </w:rPr>
        <w:t xml:space="preserve">On the third day, </w:t>
      </w:r>
      <w:hyperlink r:id="rId13" w:history="1">
        <w:proofErr w:type="spellStart"/>
        <w:r w:rsidRPr="00374CC7">
          <w:rPr>
            <w:rFonts w:ascii="Times New Roman" w:eastAsia="Times New Roman" w:hAnsi="Times New Roman" w:cs="Times New Roman"/>
            <w:color w:val="000000" w:themeColor="text1"/>
            <w:sz w:val="24"/>
            <w:szCs w:val="24"/>
          </w:rPr>
          <w:t>Leonidas</w:t>
        </w:r>
        <w:proofErr w:type="spellEnd"/>
      </w:hyperlink>
      <w:r w:rsidRPr="00374CC7">
        <w:rPr>
          <w:rFonts w:ascii="Times New Roman" w:eastAsia="Times New Roman" w:hAnsi="Times New Roman" w:cs="Times New Roman"/>
          <w:color w:val="000000" w:themeColor="text1"/>
          <w:sz w:val="24"/>
          <w:szCs w:val="24"/>
        </w:rPr>
        <w:t xml:space="preserve"> led his 300 Spartan </w:t>
      </w:r>
      <w:hyperlink r:id="rId14" w:history="1">
        <w:r w:rsidRPr="00374CC7">
          <w:rPr>
            <w:rFonts w:ascii="Times New Roman" w:eastAsia="Times New Roman" w:hAnsi="Times New Roman" w:cs="Times New Roman"/>
            <w:color w:val="000000" w:themeColor="text1"/>
            <w:sz w:val="24"/>
            <w:szCs w:val="24"/>
          </w:rPr>
          <w:t>hoplite</w:t>
        </w:r>
      </w:hyperlink>
      <w:r w:rsidRPr="00374CC7">
        <w:rPr>
          <w:rFonts w:ascii="Times New Roman" w:eastAsia="Times New Roman" w:hAnsi="Times New Roman" w:cs="Times New Roman"/>
          <w:color w:val="000000" w:themeColor="text1"/>
          <w:sz w:val="24"/>
          <w:szCs w:val="24"/>
        </w:rPr>
        <w:t xml:space="preserve"> elite troops (selected because they had living sons back home), plus their </w:t>
      </w:r>
      <w:hyperlink r:id="rId15" w:history="1">
        <w:proofErr w:type="spellStart"/>
        <w:r w:rsidRPr="00374CC7">
          <w:rPr>
            <w:rFonts w:ascii="Times New Roman" w:eastAsia="Times New Roman" w:hAnsi="Times New Roman" w:cs="Times New Roman"/>
            <w:color w:val="000000" w:themeColor="text1"/>
            <w:sz w:val="24"/>
            <w:szCs w:val="24"/>
          </w:rPr>
          <w:t>Boeotia</w:t>
        </w:r>
      </w:hyperlink>
      <w:r w:rsidRPr="00374CC7">
        <w:rPr>
          <w:rFonts w:ascii="Times New Roman" w:eastAsia="Times New Roman" w:hAnsi="Times New Roman" w:cs="Times New Roman"/>
          <w:color w:val="000000" w:themeColor="text1"/>
          <w:sz w:val="24"/>
          <w:szCs w:val="24"/>
        </w:rPr>
        <w:t>n</w:t>
      </w:r>
      <w:proofErr w:type="spellEnd"/>
      <w:r w:rsidRPr="00374CC7">
        <w:rPr>
          <w:rFonts w:ascii="Times New Roman" w:eastAsia="Times New Roman" w:hAnsi="Times New Roman" w:cs="Times New Roman"/>
          <w:color w:val="000000" w:themeColor="text1"/>
          <w:sz w:val="24"/>
          <w:szCs w:val="24"/>
        </w:rPr>
        <w:t xml:space="preserve"> allies from </w:t>
      </w:r>
      <w:proofErr w:type="spellStart"/>
      <w:r w:rsidRPr="00374CC7">
        <w:rPr>
          <w:rFonts w:ascii="Times New Roman" w:eastAsia="Times New Roman" w:hAnsi="Times New Roman" w:cs="Times New Roman"/>
          <w:color w:val="000000" w:themeColor="text1"/>
          <w:sz w:val="24"/>
          <w:szCs w:val="24"/>
        </w:rPr>
        <w:t>Thespiae</w:t>
      </w:r>
      <w:proofErr w:type="spellEnd"/>
      <w:r w:rsidRPr="00374CC7">
        <w:rPr>
          <w:rFonts w:ascii="Times New Roman" w:eastAsia="Times New Roman" w:hAnsi="Times New Roman" w:cs="Times New Roman"/>
          <w:color w:val="000000" w:themeColor="text1"/>
          <w:sz w:val="24"/>
          <w:szCs w:val="24"/>
        </w:rPr>
        <w:t xml:space="preserve"> and Thebes, against Xerxes and his army, including the "10,000 </w:t>
      </w:r>
      <w:r w:rsidRPr="00374CC7">
        <w:rPr>
          <w:rFonts w:ascii="Times New Roman" w:eastAsia="Times New Roman" w:hAnsi="Times New Roman" w:cs="Times New Roman"/>
          <w:b/>
          <w:bCs/>
          <w:color w:val="000000" w:themeColor="text1"/>
          <w:sz w:val="24"/>
          <w:szCs w:val="24"/>
        </w:rPr>
        <w:t>Immortals</w:t>
      </w:r>
      <w:r w:rsidRPr="00374CC7">
        <w:rPr>
          <w:rFonts w:ascii="Times New Roman" w:eastAsia="Times New Roman" w:hAnsi="Times New Roman" w:cs="Times New Roman"/>
          <w:color w:val="000000" w:themeColor="text1"/>
          <w:sz w:val="24"/>
          <w:szCs w:val="24"/>
        </w:rPr>
        <w:t xml:space="preserve">." The Spartan-led forces fought this unstoppable Persian force to their </w:t>
      </w:r>
      <w:r w:rsidRPr="00374CC7">
        <w:rPr>
          <w:rFonts w:ascii="Times New Roman" w:eastAsia="Times New Roman" w:hAnsi="Times New Roman" w:cs="Times New Roman"/>
          <w:color w:val="000000" w:themeColor="text1"/>
          <w:sz w:val="24"/>
          <w:szCs w:val="24"/>
        </w:rPr>
        <w:lastRenderedPageBreak/>
        <w:t>deaths, blocking the pass long enough to keep Xerxes and his army occupied while the rest of the Greek army escaped.</w:t>
      </w:r>
    </w:p>
    <w:p w:rsidR="00374CC7" w:rsidRPr="00374CC7" w:rsidRDefault="00374CC7" w:rsidP="00374CC7">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74CC7">
        <w:rPr>
          <w:rFonts w:ascii="Times New Roman" w:eastAsia="Times New Roman" w:hAnsi="Times New Roman" w:cs="Times New Roman"/>
          <w:b/>
          <w:bCs/>
          <w:color w:val="000000" w:themeColor="text1"/>
          <w:sz w:val="27"/>
          <w:szCs w:val="27"/>
        </w:rPr>
        <w:t xml:space="preserve">The </w:t>
      </w:r>
      <w:proofErr w:type="spellStart"/>
      <w:r w:rsidRPr="00374CC7">
        <w:rPr>
          <w:rFonts w:ascii="Times New Roman" w:eastAsia="Times New Roman" w:hAnsi="Times New Roman" w:cs="Times New Roman"/>
          <w:b/>
          <w:bCs/>
          <w:color w:val="000000" w:themeColor="text1"/>
          <w:sz w:val="27"/>
          <w:szCs w:val="27"/>
        </w:rPr>
        <w:t>Aristeia</w:t>
      </w:r>
      <w:proofErr w:type="spellEnd"/>
      <w:r w:rsidRPr="00374CC7">
        <w:rPr>
          <w:rFonts w:ascii="Times New Roman" w:eastAsia="Times New Roman" w:hAnsi="Times New Roman" w:cs="Times New Roman"/>
          <w:b/>
          <w:bCs/>
          <w:color w:val="000000" w:themeColor="text1"/>
          <w:sz w:val="27"/>
          <w:szCs w:val="27"/>
        </w:rPr>
        <w:t xml:space="preserve"> of </w:t>
      </w:r>
      <w:proofErr w:type="spellStart"/>
      <w:r w:rsidRPr="00374CC7">
        <w:rPr>
          <w:rFonts w:ascii="Times New Roman" w:eastAsia="Times New Roman" w:hAnsi="Times New Roman" w:cs="Times New Roman"/>
          <w:b/>
          <w:bCs/>
          <w:color w:val="000000" w:themeColor="text1"/>
          <w:sz w:val="27"/>
          <w:szCs w:val="27"/>
        </w:rPr>
        <w:t>Dieneces</w:t>
      </w:r>
      <w:proofErr w:type="spellEnd"/>
      <w:r w:rsidRPr="00374CC7">
        <w:rPr>
          <w:rFonts w:ascii="Times New Roman" w:eastAsia="Times New Roman" w:hAnsi="Times New Roman" w:cs="Times New Roman"/>
          <w:b/>
          <w:bCs/>
          <w:color w:val="000000" w:themeColor="text1"/>
          <w:sz w:val="27"/>
          <w:szCs w:val="27"/>
        </w:rPr>
        <w:t>:</w:t>
      </w:r>
    </w:p>
    <w:p w:rsidR="00374CC7" w:rsidRPr="00374CC7" w:rsidRDefault="00374CC7" w:rsidP="00374CC7">
      <w:pPr>
        <w:spacing w:after="0" w:line="240" w:lineRule="auto"/>
        <w:rPr>
          <w:rFonts w:ascii="Times New Roman" w:eastAsia="Times New Roman" w:hAnsi="Times New Roman" w:cs="Times New Roman"/>
          <w:color w:val="000000" w:themeColor="text1"/>
          <w:sz w:val="24"/>
          <w:szCs w:val="24"/>
        </w:rPr>
      </w:pPr>
      <w:proofErr w:type="spellStart"/>
      <w:r w:rsidRPr="00374CC7">
        <w:rPr>
          <w:rFonts w:ascii="Times New Roman" w:eastAsia="Times New Roman" w:hAnsi="Times New Roman" w:cs="Times New Roman"/>
          <w:i/>
          <w:iCs/>
          <w:color w:val="000000" w:themeColor="text1"/>
          <w:sz w:val="24"/>
          <w:szCs w:val="24"/>
        </w:rPr>
        <w:t>Aristeia</w:t>
      </w:r>
      <w:proofErr w:type="spellEnd"/>
      <w:r w:rsidRPr="00374CC7">
        <w:rPr>
          <w:rFonts w:ascii="Times New Roman" w:eastAsia="Times New Roman" w:hAnsi="Times New Roman" w:cs="Times New Roman"/>
          <w:color w:val="000000" w:themeColor="text1"/>
          <w:sz w:val="24"/>
          <w:szCs w:val="24"/>
        </w:rPr>
        <w:t xml:space="preserve"> relates to both virtue and the reward given the most honored soldier. In the Battle at Thermopylae, </w:t>
      </w:r>
      <w:proofErr w:type="spellStart"/>
      <w:r w:rsidRPr="00374CC7">
        <w:rPr>
          <w:rFonts w:ascii="Times New Roman" w:eastAsia="Times New Roman" w:hAnsi="Times New Roman" w:cs="Times New Roman"/>
          <w:color w:val="000000" w:themeColor="text1"/>
          <w:sz w:val="24"/>
          <w:szCs w:val="24"/>
        </w:rPr>
        <w:t>Dieneces</w:t>
      </w:r>
      <w:proofErr w:type="spellEnd"/>
      <w:r w:rsidRPr="00374CC7">
        <w:rPr>
          <w:rFonts w:ascii="Times New Roman" w:eastAsia="Times New Roman" w:hAnsi="Times New Roman" w:cs="Times New Roman"/>
          <w:color w:val="000000" w:themeColor="text1"/>
          <w:sz w:val="24"/>
          <w:szCs w:val="24"/>
        </w:rPr>
        <w:t xml:space="preserve"> was the most honored Spartan. According to Spartan scholar Paul </w:t>
      </w:r>
      <w:proofErr w:type="spellStart"/>
      <w:r w:rsidRPr="00374CC7">
        <w:rPr>
          <w:rFonts w:ascii="Times New Roman" w:eastAsia="Times New Roman" w:hAnsi="Times New Roman" w:cs="Times New Roman"/>
          <w:color w:val="000000" w:themeColor="text1"/>
          <w:sz w:val="24"/>
          <w:szCs w:val="24"/>
        </w:rPr>
        <w:t>Cartledge</w:t>
      </w:r>
      <w:proofErr w:type="spellEnd"/>
      <w:r w:rsidRPr="00374CC7">
        <w:rPr>
          <w:rFonts w:ascii="Times New Roman" w:eastAsia="Times New Roman" w:hAnsi="Times New Roman" w:cs="Times New Roman"/>
          <w:color w:val="000000" w:themeColor="text1"/>
          <w:sz w:val="24"/>
          <w:szCs w:val="24"/>
        </w:rPr>
        <w:t xml:space="preserve">, </w:t>
      </w:r>
      <w:proofErr w:type="spellStart"/>
      <w:r w:rsidRPr="00374CC7">
        <w:rPr>
          <w:rFonts w:ascii="Times New Roman" w:eastAsia="Times New Roman" w:hAnsi="Times New Roman" w:cs="Times New Roman"/>
          <w:color w:val="000000" w:themeColor="text1"/>
          <w:sz w:val="24"/>
          <w:szCs w:val="24"/>
        </w:rPr>
        <w:t>Dieneces</w:t>
      </w:r>
      <w:proofErr w:type="spellEnd"/>
      <w:r w:rsidRPr="00374CC7">
        <w:rPr>
          <w:rFonts w:ascii="Times New Roman" w:eastAsia="Times New Roman" w:hAnsi="Times New Roman" w:cs="Times New Roman"/>
          <w:color w:val="000000" w:themeColor="text1"/>
          <w:sz w:val="24"/>
          <w:szCs w:val="24"/>
        </w:rPr>
        <w:t xml:space="preserve"> was so virtuous that when told there were so many Persian archers that the sky would grow dark with the flying missiles, he replied laconically: "So much the better -- we shall fight them in the shade." Spartan boys were trained in night raids, so although this was a show of bravery in the face of countless enemy weapons, there was more to it.</w:t>
      </w:r>
    </w:p>
    <w:p w:rsidR="00374CC7" w:rsidRPr="00374CC7" w:rsidRDefault="00374CC7" w:rsidP="00374CC7">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374CC7">
        <w:rPr>
          <w:rFonts w:ascii="Times New Roman" w:eastAsia="Times New Roman" w:hAnsi="Times New Roman" w:cs="Times New Roman"/>
          <w:b/>
          <w:bCs/>
          <w:color w:val="000000" w:themeColor="text1"/>
          <w:sz w:val="27"/>
          <w:szCs w:val="27"/>
        </w:rPr>
        <w:t>Aftermath:</w:t>
      </w:r>
    </w:p>
    <w:p w:rsidR="00374CC7" w:rsidRPr="00374CC7" w:rsidRDefault="00374CC7" w:rsidP="00374CC7">
      <w:pPr>
        <w:spacing w:after="0" w:line="240" w:lineRule="auto"/>
        <w:rPr>
          <w:rFonts w:ascii="Times New Roman" w:eastAsia="Times New Roman" w:hAnsi="Times New Roman" w:cs="Times New Roman"/>
          <w:color w:val="000000" w:themeColor="text1"/>
          <w:sz w:val="24"/>
          <w:szCs w:val="24"/>
        </w:rPr>
      </w:pPr>
      <w:r w:rsidRPr="00374CC7">
        <w:rPr>
          <w:rFonts w:ascii="Times New Roman" w:eastAsia="Times New Roman" w:hAnsi="Times New Roman" w:cs="Times New Roman"/>
          <w:color w:val="000000" w:themeColor="text1"/>
          <w:sz w:val="24"/>
          <w:szCs w:val="24"/>
        </w:rPr>
        <w:t xml:space="preserve">The Persians, whose naval fleet had already suffered seriously from storm damage, then (or </w:t>
      </w:r>
      <w:proofErr w:type="gramStart"/>
      <w:r w:rsidRPr="00374CC7">
        <w:rPr>
          <w:rFonts w:ascii="Times New Roman" w:eastAsia="Times New Roman" w:hAnsi="Times New Roman" w:cs="Times New Roman"/>
          <w:color w:val="000000" w:themeColor="text1"/>
          <w:sz w:val="24"/>
          <w:szCs w:val="24"/>
        </w:rPr>
        <w:t>simultaneously)</w:t>
      </w:r>
      <w:proofErr w:type="gramEnd"/>
      <w:r w:rsidRPr="00374CC7">
        <w:rPr>
          <w:rFonts w:ascii="Times New Roman" w:eastAsia="Times New Roman" w:hAnsi="Times New Roman" w:cs="Times New Roman"/>
          <w:color w:val="000000" w:themeColor="text1"/>
          <w:sz w:val="24"/>
          <w:szCs w:val="24"/>
        </w:rPr>
        <w:t xml:space="preserve"> attacked the Greek fleet at </w:t>
      </w:r>
      <w:proofErr w:type="spellStart"/>
      <w:r w:rsidRPr="00374CC7">
        <w:rPr>
          <w:rFonts w:ascii="Times New Roman" w:eastAsia="Times New Roman" w:hAnsi="Times New Roman" w:cs="Times New Roman"/>
          <w:color w:val="000000" w:themeColor="text1"/>
          <w:sz w:val="24"/>
          <w:szCs w:val="24"/>
        </w:rPr>
        <w:t>Artemisium</w:t>
      </w:r>
      <w:proofErr w:type="spellEnd"/>
      <w:r w:rsidRPr="00374CC7">
        <w:rPr>
          <w:rFonts w:ascii="Times New Roman" w:eastAsia="Times New Roman" w:hAnsi="Times New Roman" w:cs="Times New Roman"/>
          <w:color w:val="000000" w:themeColor="text1"/>
          <w:sz w:val="24"/>
          <w:szCs w:val="24"/>
        </w:rPr>
        <w:t xml:space="preserve">, with both sides suffering heavy losses. According to the Greek historian Peter Green, the Spartan </w:t>
      </w:r>
      <w:proofErr w:type="spellStart"/>
      <w:r w:rsidRPr="00374CC7">
        <w:rPr>
          <w:rFonts w:ascii="Times New Roman" w:eastAsia="Times New Roman" w:hAnsi="Times New Roman" w:cs="Times New Roman"/>
          <w:color w:val="000000" w:themeColor="text1"/>
          <w:sz w:val="24"/>
          <w:szCs w:val="24"/>
        </w:rPr>
        <w:t>Demaratus</w:t>
      </w:r>
      <w:proofErr w:type="spellEnd"/>
      <w:r w:rsidRPr="00374CC7">
        <w:rPr>
          <w:rFonts w:ascii="Times New Roman" w:eastAsia="Times New Roman" w:hAnsi="Times New Roman" w:cs="Times New Roman"/>
          <w:color w:val="000000" w:themeColor="text1"/>
          <w:sz w:val="24"/>
          <w:szCs w:val="24"/>
        </w:rPr>
        <w:t xml:space="preserve"> (on Xerxes' staff) recommended splitting the navy and sending part to Sparta, but the Persian navy had been too heavily damaged to do so -- fortunately for the Greeks. </w:t>
      </w:r>
    </w:p>
    <w:p w:rsidR="00374CC7" w:rsidRPr="00374CC7" w:rsidRDefault="00374CC7" w:rsidP="00374CC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74CC7">
        <w:rPr>
          <w:rFonts w:ascii="Times New Roman" w:eastAsia="Times New Roman" w:hAnsi="Times New Roman" w:cs="Times New Roman"/>
          <w:color w:val="000000" w:themeColor="text1"/>
          <w:sz w:val="24"/>
          <w:szCs w:val="24"/>
        </w:rPr>
        <w:t xml:space="preserve">In September of 480, aided by northern Greeks, the Persians marched on Athens and burned it to the ground, but it had been evacuated. </w:t>
      </w:r>
    </w:p>
    <w:p w:rsidR="00374CC7" w:rsidRDefault="00374CC7"/>
    <w:sectPr w:rsidR="00374CC7" w:rsidSect="00374CC7">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301F1"/>
    <w:multiLevelType w:val="multilevel"/>
    <w:tmpl w:val="0742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374CC7"/>
    <w:rsid w:val="00374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4C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74C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74C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74C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CC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74CC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74CC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74CC7"/>
    <w:rPr>
      <w:rFonts w:ascii="Times New Roman" w:eastAsia="Times New Roman" w:hAnsi="Times New Roman" w:cs="Times New Roman"/>
      <w:b/>
      <w:bCs/>
      <w:sz w:val="20"/>
      <w:szCs w:val="20"/>
    </w:rPr>
  </w:style>
  <w:style w:type="character" w:customStyle="1" w:styleId="fn">
    <w:name w:val="fn"/>
    <w:basedOn w:val="DefaultParagraphFont"/>
    <w:rsid w:val="00374CC7"/>
  </w:style>
  <w:style w:type="paragraph" w:styleId="NormalWeb">
    <w:name w:val="Normal (Web)"/>
    <w:basedOn w:val="Normal"/>
    <w:uiPriority w:val="99"/>
    <w:semiHidden/>
    <w:unhideWhenUsed/>
    <w:rsid w:val="00374C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4CC7"/>
    <w:rPr>
      <w:color w:val="0000FF"/>
      <w:u w:val="single"/>
    </w:rPr>
  </w:style>
  <w:style w:type="paragraph" w:customStyle="1" w:styleId="caption">
    <w:name w:val="caption"/>
    <w:basedOn w:val="Normal"/>
    <w:rsid w:val="00374CC7"/>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74CC7"/>
    <w:rPr>
      <w:i/>
      <w:iCs/>
    </w:rPr>
  </w:style>
  <w:style w:type="character" w:customStyle="1" w:styleId="d">
    <w:name w:val="d"/>
    <w:basedOn w:val="DefaultParagraphFont"/>
    <w:rsid w:val="00374CC7"/>
  </w:style>
  <w:style w:type="paragraph" w:styleId="BalloonText">
    <w:name w:val="Balloon Text"/>
    <w:basedOn w:val="Normal"/>
    <w:link w:val="BalloonTextChar"/>
    <w:uiPriority w:val="99"/>
    <w:semiHidden/>
    <w:unhideWhenUsed/>
    <w:rsid w:val="00374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C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1016382">
      <w:bodyDiv w:val="1"/>
      <w:marLeft w:val="0"/>
      <w:marRight w:val="0"/>
      <w:marTop w:val="0"/>
      <w:marBottom w:val="0"/>
      <w:divBdr>
        <w:top w:val="none" w:sz="0" w:space="0" w:color="auto"/>
        <w:left w:val="none" w:sz="0" w:space="0" w:color="auto"/>
        <w:bottom w:val="none" w:sz="0" w:space="0" w:color="auto"/>
        <w:right w:val="none" w:sz="0" w:space="0" w:color="auto"/>
      </w:divBdr>
      <w:divsChild>
        <w:div w:id="205920487">
          <w:marLeft w:val="0"/>
          <w:marRight w:val="0"/>
          <w:marTop w:val="0"/>
          <w:marBottom w:val="0"/>
          <w:divBdr>
            <w:top w:val="none" w:sz="0" w:space="0" w:color="auto"/>
            <w:left w:val="none" w:sz="0" w:space="0" w:color="auto"/>
            <w:bottom w:val="none" w:sz="0" w:space="0" w:color="auto"/>
            <w:right w:val="none" w:sz="0" w:space="0" w:color="auto"/>
          </w:divBdr>
        </w:div>
        <w:div w:id="841316956">
          <w:marLeft w:val="0"/>
          <w:marRight w:val="0"/>
          <w:marTop w:val="0"/>
          <w:marBottom w:val="0"/>
          <w:divBdr>
            <w:top w:val="none" w:sz="0" w:space="0" w:color="auto"/>
            <w:left w:val="none" w:sz="0" w:space="0" w:color="auto"/>
            <w:bottom w:val="none" w:sz="0" w:space="0" w:color="auto"/>
            <w:right w:val="none" w:sz="0" w:space="0" w:color="auto"/>
          </w:divBdr>
        </w:div>
        <w:div w:id="576018594">
          <w:marLeft w:val="0"/>
          <w:marRight w:val="0"/>
          <w:marTop w:val="0"/>
          <w:marBottom w:val="0"/>
          <w:divBdr>
            <w:top w:val="none" w:sz="0" w:space="0" w:color="auto"/>
            <w:left w:val="none" w:sz="0" w:space="0" w:color="auto"/>
            <w:bottom w:val="none" w:sz="0" w:space="0" w:color="auto"/>
            <w:right w:val="none" w:sz="0" w:space="0" w:color="auto"/>
          </w:divBdr>
          <w:divsChild>
            <w:div w:id="1322542485">
              <w:marLeft w:val="0"/>
              <w:marRight w:val="0"/>
              <w:marTop w:val="0"/>
              <w:marBottom w:val="0"/>
              <w:divBdr>
                <w:top w:val="none" w:sz="0" w:space="0" w:color="auto"/>
                <w:left w:val="none" w:sz="0" w:space="0" w:color="auto"/>
                <w:bottom w:val="none" w:sz="0" w:space="0" w:color="auto"/>
                <w:right w:val="none" w:sz="0" w:space="0" w:color="auto"/>
              </w:divBdr>
              <w:divsChild>
                <w:div w:id="1209951348">
                  <w:marLeft w:val="0"/>
                  <w:marRight w:val="0"/>
                  <w:marTop w:val="0"/>
                  <w:marBottom w:val="0"/>
                  <w:divBdr>
                    <w:top w:val="none" w:sz="0" w:space="0" w:color="auto"/>
                    <w:left w:val="none" w:sz="0" w:space="0" w:color="auto"/>
                    <w:bottom w:val="none" w:sz="0" w:space="0" w:color="auto"/>
                    <w:right w:val="none" w:sz="0" w:space="0" w:color="auto"/>
                  </w:divBdr>
                  <w:divsChild>
                    <w:div w:id="1198157623">
                      <w:marLeft w:val="0"/>
                      <w:marRight w:val="0"/>
                      <w:marTop w:val="0"/>
                      <w:marBottom w:val="0"/>
                      <w:divBdr>
                        <w:top w:val="none" w:sz="0" w:space="0" w:color="auto"/>
                        <w:left w:val="none" w:sz="0" w:space="0" w:color="auto"/>
                        <w:bottom w:val="none" w:sz="0" w:space="0" w:color="auto"/>
                        <w:right w:val="none" w:sz="0" w:space="0" w:color="auto"/>
                      </w:divBdr>
                    </w:div>
                  </w:divsChild>
                </w:div>
                <w:div w:id="1143498166">
                  <w:marLeft w:val="0"/>
                  <w:marRight w:val="0"/>
                  <w:marTop w:val="0"/>
                  <w:marBottom w:val="0"/>
                  <w:divBdr>
                    <w:top w:val="none" w:sz="0" w:space="0" w:color="auto"/>
                    <w:left w:val="none" w:sz="0" w:space="0" w:color="auto"/>
                    <w:bottom w:val="none" w:sz="0" w:space="0" w:color="auto"/>
                    <w:right w:val="none" w:sz="0" w:space="0" w:color="auto"/>
                  </w:divBdr>
                  <w:divsChild>
                    <w:div w:id="1863931248">
                      <w:marLeft w:val="0"/>
                      <w:marRight w:val="0"/>
                      <w:marTop w:val="0"/>
                      <w:marBottom w:val="0"/>
                      <w:divBdr>
                        <w:top w:val="none" w:sz="0" w:space="0" w:color="auto"/>
                        <w:left w:val="none" w:sz="0" w:space="0" w:color="auto"/>
                        <w:bottom w:val="none" w:sz="0" w:space="0" w:color="auto"/>
                        <w:right w:val="none" w:sz="0" w:space="0" w:color="auto"/>
                      </w:divBdr>
                    </w:div>
                    <w:div w:id="2146315666">
                      <w:marLeft w:val="0"/>
                      <w:marRight w:val="0"/>
                      <w:marTop w:val="0"/>
                      <w:marBottom w:val="0"/>
                      <w:divBdr>
                        <w:top w:val="none" w:sz="0" w:space="0" w:color="auto"/>
                        <w:left w:val="none" w:sz="0" w:space="0" w:color="auto"/>
                        <w:bottom w:val="none" w:sz="0" w:space="0" w:color="auto"/>
                        <w:right w:val="none" w:sz="0" w:space="0" w:color="auto"/>
                      </w:divBdr>
                      <w:divsChild>
                        <w:div w:id="9629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0104">
                  <w:marLeft w:val="0"/>
                  <w:marRight w:val="0"/>
                  <w:marTop w:val="0"/>
                  <w:marBottom w:val="0"/>
                  <w:divBdr>
                    <w:top w:val="none" w:sz="0" w:space="0" w:color="auto"/>
                    <w:left w:val="none" w:sz="0" w:space="0" w:color="auto"/>
                    <w:bottom w:val="none" w:sz="0" w:space="0" w:color="auto"/>
                    <w:right w:val="none" w:sz="0" w:space="0" w:color="auto"/>
                  </w:divBdr>
                  <w:divsChild>
                    <w:div w:id="766191721">
                      <w:marLeft w:val="0"/>
                      <w:marRight w:val="0"/>
                      <w:marTop w:val="0"/>
                      <w:marBottom w:val="0"/>
                      <w:divBdr>
                        <w:top w:val="none" w:sz="0" w:space="0" w:color="auto"/>
                        <w:left w:val="none" w:sz="0" w:space="0" w:color="auto"/>
                        <w:bottom w:val="none" w:sz="0" w:space="0" w:color="auto"/>
                        <w:right w:val="none" w:sz="0" w:space="0" w:color="auto"/>
                      </w:divBdr>
                    </w:div>
                  </w:divsChild>
                </w:div>
                <w:div w:id="152570826">
                  <w:marLeft w:val="0"/>
                  <w:marRight w:val="0"/>
                  <w:marTop w:val="0"/>
                  <w:marBottom w:val="0"/>
                  <w:divBdr>
                    <w:top w:val="none" w:sz="0" w:space="0" w:color="auto"/>
                    <w:left w:val="none" w:sz="0" w:space="0" w:color="auto"/>
                    <w:bottom w:val="none" w:sz="0" w:space="0" w:color="auto"/>
                    <w:right w:val="none" w:sz="0" w:space="0" w:color="auto"/>
                  </w:divBdr>
                  <w:divsChild>
                    <w:div w:id="2137289043">
                      <w:marLeft w:val="0"/>
                      <w:marRight w:val="0"/>
                      <w:marTop w:val="0"/>
                      <w:marBottom w:val="0"/>
                      <w:divBdr>
                        <w:top w:val="none" w:sz="0" w:space="0" w:color="auto"/>
                        <w:left w:val="none" w:sz="0" w:space="0" w:color="auto"/>
                        <w:bottom w:val="none" w:sz="0" w:space="0" w:color="auto"/>
                        <w:right w:val="none" w:sz="0" w:space="0" w:color="auto"/>
                      </w:divBdr>
                    </w:div>
                    <w:div w:id="592904826">
                      <w:marLeft w:val="0"/>
                      <w:marRight w:val="0"/>
                      <w:marTop w:val="0"/>
                      <w:marBottom w:val="0"/>
                      <w:divBdr>
                        <w:top w:val="none" w:sz="0" w:space="0" w:color="auto"/>
                        <w:left w:val="none" w:sz="0" w:space="0" w:color="auto"/>
                        <w:bottom w:val="none" w:sz="0" w:space="0" w:color="auto"/>
                        <w:right w:val="none" w:sz="0" w:space="0" w:color="auto"/>
                      </w:divBdr>
                    </w:div>
                    <w:div w:id="44839787">
                      <w:marLeft w:val="0"/>
                      <w:marRight w:val="0"/>
                      <w:marTop w:val="0"/>
                      <w:marBottom w:val="0"/>
                      <w:divBdr>
                        <w:top w:val="none" w:sz="0" w:space="0" w:color="auto"/>
                        <w:left w:val="none" w:sz="0" w:space="0" w:color="auto"/>
                        <w:bottom w:val="none" w:sz="0" w:space="0" w:color="auto"/>
                        <w:right w:val="none" w:sz="0" w:space="0" w:color="auto"/>
                      </w:divBdr>
                    </w:div>
                    <w:div w:id="778842760">
                      <w:marLeft w:val="0"/>
                      <w:marRight w:val="0"/>
                      <w:marTop w:val="0"/>
                      <w:marBottom w:val="0"/>
                      <w:divBdr>
                        <w:top w:val="none" w:sz="0" w:space="0" w:color="auto"/>
                        <w:left w:val="none" w:sz="0" w:space="0" w:color="auto"/>
                        <w:bottom w:val="none" w:sz="0" w:space="0" w:color="auto"/>
                        <w:right w:val="none" w:sz="0" w:space="0" w:color="auto"/>
                      </w:divBdr>
                    </w:div>
                    <w:div w:id="278874142">
                      <w:marLeft w:val="0"/>
                      <w:marRight w:val="0"/>
                      <w:marTop w:val="0"/>
                      <w:marBottom w:val="0"/>
                      <w:divBdr>
                        <w:top w:val="none" w:sz="0" w:space="0" w:color="auto"/>
                        <w:left w:val="none" w:sz="0" w:space="0" w:color="auto"/>
                        <w:bottom w:val="none" w:sz="0" w:space="0" w:color="auto"/>
                        <w:right w:val="none" w:sz="0" w:space="0" w:color="auto"/>
                      </w:divBdr>
                    </w:div>
                    <w:div w:id="950741401">
                      <w:marLeft w:val="0"/>
                      <w:marRight w:val="0"/>
                      <w:marTop w:val="0"/>
                      <w:marBottom w:val="0"/>
                      <w:divBdr>
                        <w:top w:val="none" w:sz="0" w:space="0" w:color="auto"/>
                        <w:left w:val="none" w:sz="0" w:space="0" w:color="auto"/>
                        <w:bottom w:val="none" w:sz="0" w:space="0" w:color="auto"/>
                        <w:right w:val="none" w:sz="0" w:space="0" w:color="auto"/>
                      </w:divBdr>
                    </w:div>
                    <w:div w:id="1561820778">
                      <w:marLeft w:val="0"/>
                      <w:marRight w:val="0"/>
                      <w:marTop w:val="0"/>
                      <w:marBottom w:val="0"/>
                      <w:divBdr>
                        <w:top w:val="none" w:sz="0" w:space="0" w:color="auto"/>
                        <w:left w:val="none" w:sz="0" w:space="0" w:color="auto"/>
                        <w:bottom w:val="none" w:sz="0" w:space="0" w:color="auto"/>
                        <w:right w:val="none" w:sz="0" w:space="0" w:color="auto"/>
                      </w:divBdr>
                    </w:div>
                    <w:div w:id="12318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cienthistory.about.com/cs/sparta/a/spartarisepower.htm" TargetMode="External"/><Relationship Id="rId13" Type="http://schemas.openxmlformats.org/officeDocument/2006/relationships/hyperlink" Target="http://ancienthistory.about.com/cs/people/g/leonidas.htm" TargetMode="External"/><Relationship Id="rId3" Type="http://schemas.openxmlformats.org/officeDocument/2006/relationships/settings" Target="settings.xml"/><Relationship Id="rId7" Type="http://schemas.openxmlformats.org/officeDocument/2006/relationships/hyperlink" Target="http://ancienthistory.about.com/od/xerxes/g/Xerxes.htm" TargetMode="External"/><Relationship Id="rId12" Type="http://schemas.openxmlformats.org/officeDocument/2006/relationships/hyperlink" Target="http://ancienthistory.about.com/cs/people/g/leonida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ncienthistory.about.com/cs/people/g/leonidas.htm" TargetMode="External"/><Relationship Id="rId5" Type="http://schemas.openxmlformats.org/officeDocument/2006/relationships/hyperlink" Target="http://ancienthistory.about.com/bio/N-S-Gill-575.htm" TargetMode="External"/><Relationship Id="rId15" Type="http://schemas.openxmlformats.org/officeDocument/2006/relationships/hyperlink" Target="http://ancienthistory.about.com/od/mapsgreeceparts/g/092107Boeotia.htm" TargetMode="External"/><Relationship Id="rId10" Type="http://schemas.openxmlformats.org/officeDocument/2006/relationships/hyperlink" Target="http://ancienthistory.about.com/cs/people/g/leonidas.htm" TargetMode="External"/><Relationship Id="rId4" Type="http://schemas.openxmlformats.org/officeDocument/2006/relationships/webSettings" Target="webSettings.xml"/><Relationship Id="rId9" Type="http://schemas.openxmlformats.org/officeDocument/2006/relationships/hyperlink" Target="http://www.livius.org/he-hg/herodotus/logos7_22.html" TargetMode="External"/><Relationship Id="rId14" Type="http://schemas.openxmlformats.org/officeDocument/2006/relationships/hyperlink" Target="http://ancienthistory.about.com/od/greekweapons/g/Hopli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3643</Characters>
  <Application>Microsoft Office Word</Application>
  <DocSecurity>0</DocSecurity>
  <Lines>30</Lines>
  <Paragraphs>8</Paragraphs>
  <ScaleCrop>false</ScaleCrop>
  <Company> </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2010-11-02T15:46:00Z</dcterms:created>
  <dcterms:modified xsi:type="dcterms:W3CDTF">2010-11-02T15:48:00Z</dcterms:modified>
</cp:coreProperties>
</file>