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68" w:rsidRDefault="00E17468" w:rsidP="0085567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76640" w:rsidRPr="007E47F2" w:rsidRDefault="007E47F2" w:rsidP="007E47F2">
      <w:pPr>
        <w:spacing w:line="480" w:lineRule="auto"/>
        <w:rPr>
          <w:b/>
        </w:rPr>
      </w:pPr>
      <w:r w:rsidRPr="007E47F2">
        <w:rPr>
          <w:b/>
        </w:rPr>
        <w:t xml:space="preserve">Fill in the blanks with the correct terms. </w:t>
      </w: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cultural</w:t>
      </w:r>
      <w:proofErr w:type="gramEnd"/>
      <w:r w:rsidRPr="007E47F2">
        <w:rPr>
          <w:b/>
          <w:u w:val="single"/>
        </w:rPr>
        <w:t xml:space="preserve"> identity</w:t>
      </w:r>
      <w:r w:rsidRPr="007E47F2">
        <w:rPr>
          <w:b/>
        </w:rPr>
        <w:t>:</w:t>
      </w:r>
      <w:r>
        <w:t xml:space="preserve"> a sense of personal </w:t>
      </w:r>
      <w:r w:rsidR="007E47F2">
        <w:t>_____________</w:t>
      </w:r>
      <w:r>
        <w:t xml:space="preserve"> with a particular </w:t>
      </w:r>
      <w:r w:rsidR="007E47F2">
        <w:t>____________</w:t>
      </w:r>
      <w:r>
        <w:t xml:space="preserve"> group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acculturation</w:t>
      </w:r>
      <w:proofErr w:type="gramEnd"/>
      <w:r>
        <w:t xml:space="preserve">: change of </w:t>
      </w:r>
      <w:r w:rsidR="007E47F2">
        <w:t>______________</w:t>
      </w:r>
      <w:r>
        <w:t xml:space="preserve"> in which immigrants adapt to the ways of t</w:t>
      </w:r>
      <w:r w:rsidR="007E47F2">
        <w:t xml:space="preserve">heir adopted country enough to _____________ </w:t>
      </w:r>
      <w:r>
        <w:t xml:space="preserve">and </w:t>
      </w:r>
      <w:r w:rsidR="007E47F2">
        <w:t>________________________</w:t>
      </w:r>
      <w:r>
        <w:t xml:space="preserve">, but maintain as much of their own </w:t>
      </w:r>
      <w:r w:rsidR="007E47F2">
        <w:t>______________</w:t>
      </w:r>
      <w:r>
        <w:t xml:space="preserve"> as possible (sometimes called the “</w:t>
      </w:r>
      <w:r w:rsidR="007E47F2">
        <w:t>_________________</w:t>
      </w:r>
      <w:r>
        <w:t xml:space="preserve">” approach)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assimilation</w:t>
      </w:r>
      <w:proofErr w:type="gramEnd"/>
      <w:r>
        <w:t xml:space="preserve">: change of </w:t>
      </w:r>
      <w:r w:rsidR="007E47F2">
        <w:t>_________________</w:t>
      </w:r>
      <w:r>
        <w:t xml:space="preserve"> in which immigrants give up their </w:t>
      </w:r>
      <w:r w:rsidR="007E47F2">
        <w:t>_____________</w:t>
      </w:r>
      <w:r>
        <w:t xml:space="preserve"> culture and follow the ways of their adopted country (sometimes called the “</w:t>
      </w:r>
      <w:r w:rsidR="007E47F2">
        <w:t>_____________</w:t>
      </w:r>
      <w:r>
        <w:t xml:space="preserve">” approach)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cultural</w:t>
      </w:r>
      <w:proofErr w:type="gramEnd"/>
      <w:r w:rsidRPr="007E47F2">
        <w:rPr>
          <w:b/>
          <w:u w:val="single"/>
        </w:rPr>
        <w:t xml:space="preserve"> identity</w:t>
      </w:r>
      <w:r>
        <w:t xml:space="preserve">: a sense of personal </w:t>
      </w:r>
      <w:r w:rsidR="007E47F2">
        <w:t>______________________</w:t>
      </w:r>
      <w:r>
        <w:t xml:space="preserve"> with a particular culture group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cultural</w:t>
      </w:r>
      <w:proofErr w:type="gramEnd"/>
      <w:r w:rsidRPr="007E47F2">
        <w:rPr>
          <w:b/>
          <w:u w:val="single"/>
        </w:rPr>
        <w:t xml:space="preserve"> landscape</w:t>
      </w:r>
      <w:r>
        <w:t xml:space="preserve">: the evidence of </w:t>
      </w:r>
      <w:r w:rsidR="007E47F2">
        <w:t>_____________</w:t>
      </w:r>
      <w:r>
        <w:t xml:space="preserve"> activity on a </w:t>
      </w:r>
      <w:r w:rsidR="007E47F2">
        <w:t>________________</w:t>
      </w:r>
      <w:r>
        <w:t xml:space="preserve"> environment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culture</w:t>
      </w:r>
      <w:proofErr w:type="gramEnd"/>
      <w:r>
        <w:t xml:space="preserve">: the learned behavior of people, including their </w:t>
      </w:r>
      <w:r w:rsidR="007E47F2">
        <w:t>_________________</w:t>
      </w:r>
      <w:r>
        <w:t xml:space="preserve">, belief systems, </w:t>
      </w:r>
      <w:r w:rsidR="007E47F2">
        <w:t>____________</w:t>
      </w:r>
      <w:r>
        <w:t xml:space="preserve"> structures, institutions, and material goods (e.g., food, </w:t>
      </w:r>
      <w:r w:rsidR="007E47F2">
        <w:t>_____________</w:t>
      </w:r>
      <w:r>
        <w:t xml:space="preserve">, tools, buildings, </w:t>
      </w:r>
      <w:r w:rsidR="007E47F2">
        <w:t>____________</w:t>
      </w:r>
      <w:r>
        <w:t xml:space="preserve">, art, </w:t>
      </w:r>
      <w:r w:rsidR="007E47F2">
        <w:t>__________</w:t>
      </w:r>
      <w:r>
        <w:t xml:space="preserve">)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spellStart"/>
      <w:proofErr w:type="gramStart"/>
      <w:r w:rsidRPr="007E47F2">
        <w:rPr>
          <w:b/>
          <w:u w:val="single"/>
        </w:rPr>
        <w:t>diaspora</w:t>
      </w:r>
      <w:proofErr w:type="spellEnd"/>
      <w:proofErr w:type="gramEnd"/>
      <w:r>
        <w:t xml:space="preserve">: the scattering of a population from its traditional </w:t>
      </w:r>
      <w:r w:rsidR="007E47F2">
        <w:t>______________</w:t>
      </w:r>
      <w:r>
        <w:t xml:space="preserve">, usually due to </w:t>
      </w:r>
      <w:r w:rsidR="007E47F2">
        <w:t>______________ (____________ or impelled</w:t>
      </w:r>
      <w:r>
        <w:t xml:space="preserve">) migration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lastRenderedPageBreak/>
        <w:t>emigrant</w:t>
      </w:r>
      <w:proofErr w:type="gramEnd"/>
      <w:r>
        <w:t xml:space="preserve">: a person who leaves a </w:t>
      </w:r>
      <w:r w:rsidR="007E47F2">
        <w:t>__________</w:t>
      </w:r>
      <w:r>
        <w:t xml:space="preserve"> to </w:t>
      </w:r>
      <w:r w:rsidR="007E47F2">
        <w:t>live</w:t>
      </w:r>
      <w:r>
        <w:t xml:space="preserve"> in another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emigration</w:t>
      </w:r>
      <w:proofErr w:type="gramEnd"/>
      <w:r>
        <w:t xml:space="preserve">: leaving one country to </w:t>
      </w:r>
      <w:r w:rsidR="007E47F2">
        <w:t>_________</w:t>
      </w:r>
      <w:r>
        <w:t xml:space="preserve"> to another (e.g., the Lost Boys emigrated from Sudan)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r w:rsidRPr="007E47F2">
        <w:rPr>
          <w:b/>
          <w:u w:val="single"/>
        </w:rPr>
        <w:t>Immigrant</w:t>
      </w:r>
      <w:r>
        <w:t xml:space="preserve">: a person who enters a </w:t>
      </w:r>
      <w:r w:rsidR="007E47F2">
        <w:t>________</w:t>
      </w:r>
      <w:r>
        <w:t xml:space="preserve"> country from another to take up residence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r w:rsidRPr="007E47F2">
        <w:rPr>
          <w:b/>
          <w:u w:val="single"/>
        </w:rPr>
        <w:t>Immigration</w:t>
      </w:r>
      <w:r>
        <w:t xml:space="preserve">: moving into a new </w:t>
      </w:r>
      <w:r w:rsidR="007E47F2">
        <w:t>___________</w:t>
      </w:r>
      <w:r>
        <w:t xml:space="preserve"> (e.g., the Lost Boys immigrated to the United States)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migration</w:t>
      </w:r>
      <w:proofErr w:type="gramEnd"/>
      <w:r>
        <w:t xml:space="preserve"> (human): the movement of </w:t>
      </w:r>
      <w:r w:rsidR="007E47F2">
        <w:t>____________</w:t>
      </w:r>
      <w:r>
        <w:t xml:space="preserve"> from one place in the world to another for the purpose of </w:t>
      </w:r>
    </w:p>
    <w:p w:rsidR="00276640" w:rsidRDefault="00276640" w:rsidP="007E47F2">
      <w:pPr>
        <w:spacing w:line="480" w:lineRule="auto"/>
      </w:pPr>
      <w:proofErr w:type="gramStart"/>
      <w:r>
        <w:t>taking</w:t>
      </w:r>
      <w:proofErr w:type="gramEnd"/>
      <w:r>
        <w:t xml:space="preserve"> up permanent or </w:t>
      </w:r>
      <w:proofErr w:type="spellStart"/>
      <w:r>
        <w:t>semipermanent</w:t>
      </w:r>
      <w:proofErr w:type="spellEnd"/>
      <w:r>
        <w:t xml:space="preserve"> </w:t>
      </w:r>
      <w:r w:rsidR="007E47F2">
        <w:t>________________</w:t>
      </w:r>
      <w:r>
        <w:t xml:space="preserve">, usually across a </w:t>
      </w:r>
      <w:r w:rsidR="007E47F2">
        <w:t>_____________</w:t>
      </w:r>
      <w:r>
        <w:t xml:space="preserve"> boundary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impelled</w:t>
      </w:r>
      <w:proofErr w:type="gramEnd"/>
      <w:r w:rsidRPr="007E47F2">
        <w:rPr>
          <w:b/>
          <w:u w:val="single"/>
        </w:rPr>
        <w:t xml:space="preserve"> migration</w:t>
      </w:r>
      <w:r>
        <w:t xml:space="preserve"> (also called “</w:t>
      </w:r>
      <w:r w:rsidR="007E47F2">
        <w:t>______________</w:t>
      </w:r>
      <w:r>
        <w:t xml:space="preserve">” or “imposed” migration): individuals are not forced out of </w:t>
      </w:r>
    </w:p>
    <w:p w:rsidR="00276640" w:rsidRDefault="00276640" w:rsidP="007E47F2">
      <w:pPr>
        <w:spacing w:line="480" w:lineRule="auto"/>
      </w:pPr>
      <w:proofErr w:type="gramStart"/>
      <w:r>
        <w:t>their</w:t>
      </w:r>
      <w:proofErr w:type="gramEnd"/>
      <w:r>
        <w:t xml:space="preserve"> country, but leave because of </w:t>
      </w:r>
      <w:r w:rsidR="007E47F2">
        <w:t>___________________</w:t>
      </w:r>
      <w:r>
        <w:t xml:space="preserve"> situations such as </w:t>
      </w:r>
      <w:r w:rsidR="007E47F2">
        <w:t>_____________</w:t>
      </w:r>
      <w:r>
        <w:t xml:space="preserve">, political problems, or </w:t>
      </w:r>
      <w:r w:rsidR="007E47F2">
        <w:t>_________________</w:t>
      </w:r>
      <w:r>
        <w:t xml:space="preserve"> persecution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</w:pPr>
      <w:proofErr w:type="gramStart"/>
      <w:r w:rsidRPr="007E47F2">
        <w:rPr>
          <w:b/>
          <w:u w:val="single"/>
        </w:rPr>
        <w:t>refugee</w:t>
      </w:r>
      <w:proofErr w:type="gramEnd"/>
      <w:r>
        <w:t xml:space="preserve">: a person who is residing outside the country of his or her origin due to </w:t>
      </w:r>
      <w:r w:rsidR="007E47F2">
        <w:t>________</w:t>
      </w:r>
      <w:r>
        <w:t xml:space="preserve"> of persecution for </w:t>
      </w:r>
    </w:p>
    <w:p w:rsidR="00276640" w:rsidRDefault="00276640" w:rsidP="007E47F2">
      <w:pPr>
        <w:spacing w:line="480" w:lineRule="auto"/>
      </w:pPr>
      <w:proofErr w:type="gramStart"/>
      <w:r>
        <w:t>reasons</w:t>
      </w:r>
      <w:proofErr w:type="gramEnd"/>
      <w:r>
        <w:t xml:space="preserve"> of </w:t>
      </w:r>
      <w:r w:rsidR="007E47F2">
        <w:t>_________</w:t>
      </w:r>
      <w:r>
        <w:t xml:space="preserve">, </w:t>
      </w:r>
      <w:r w:rsidR="007E47F2">
        <w:t>_______________</w:t>
      </w:r>
      <w:r>
        <w:t xml:space="preserve">, nationality, membership in a particular social group, or political opinion </w:t>
      </w:r>
    </w:p>
    <w:p w:rsidR="007E47F2" w:rsidRDefault="007E47F2" w:rsidP="007E47F2">
      <w:pPr>
        <w:spacing w:line="480" w:lineRule="auto"/>
        <w:rPr>
          <w:b/>
        </w:rPr>
      </w:pPr>
    </w:p>
    <w:p w:rsidR="00276640" w:rsidRDefault="00276640" w:rsidP="007E47F2">
      <w:pPr>
        <w:spacing w:line="480" w:lineRule="auto"/>
        <w:rPr>
          <w:b/>
        </w:rPr>
      </w:pPr>
      <w:proofErr w:type="gramStart"/>
      <w:r w:rsidRPr="007E47F2">
        <w:rPr>
          <w:b/>
          <w:u w:val="single"/>
        </w:rPr>
        <w:t>resettlement</w:t>
      </w:r>
      <w:proofErr w:type="gramEnd"/>
      <w:r>
        <w:t xml:space="preserve">: official policy of moving </w:t>
      </w:r>
      <w:r w:rsidR="007E47F2">
        <w:t>_______________</w:t>
      </w:r>
      <w:r>
        <w:t xml:space="preserve"> to new, permanent homes, usually in a different country </w:t>
      </w:r>
    </w:p>
    <w:sectPr w:rsidR="00276640" w:rsidSect="007E47F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FD" w:rsidRDefault="008C18FD" w:rsidP="004E1B76">
      <w:pPr>
        <w:spacing w:after="0" w:line="240" w:lineRule="auto"/>
      </w:pPr>
      <w:r>
        <w:separator/>
      </w:r>
    </w:p>
  </w:endnote>
  <w:endnote w:type="continuationSeparator" w:id="0">
    <w:p w:rsidR="008C18FD" w:rsidRDefault="008C18FD" w:rsidP="004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FD" w:rsidRDefault="008C18FD" w:rsidP="004E1B76">
      <w:pPr>
        <w:spacing w:after="0" w:line="240" w:lineRule="auto"/>
      </w:pPr>
      <w:r>
        <w:separator/>
      </w:r>
    </w:p>
  </w:footnote>
  <w:footnote w:type="continuationSeparator" w:id="0">
    <w:p w:rsidR="008C18FD" w:rsidRDefault="008C18FD" w:rsidP="004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Subtitle"/>
      <w:id w:val="77807653"/>
      <w:placeholder>
        <w:docPart w:val="0C48C46AF4214C5C87E61FBF2681435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55672" w:rsidRPr="005F2FB1" w:rsidRDefault="007E47F2" w:rsidP="0085567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color w:val="4F81BD" w:themeColor="accent1"/>
            <w:sz w:val="24"/>
            <w:szCs w:val="24"/>
          </w:rPr>
        </w:pPr>
        <w:r>
          <w:rPr>
            <w:b/>
            <w:sz w:val="24"/>
            <w:szCs w:val="24"/>
          </w:rPr>
          <w:t>Migration Vocabulary</w:t>
        </w:r>
      </w:p>
    </w:sdtContent>
  </w:sdt>
  <w:p w:rsidR="00003569" w:rsidRPr="00855672" w:rsidRDefault="00855672" w:rsidP="00855672">
    <w:pPr>
      <w:pStyle w:val="Header"/>
      <w:rPr>
        <w:szCs w:val="28"/>
      </w:rPr>
    </w:pPr>
    <w:r>
      <w:rPr>
        <w:szCs w:val="28"/>
      </w:rPr>
      <w:t>Unit 3- Humans on the Move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4D"/>
    <w:multiLevelType w:val="hybridMultilevel"/>
    <w:tmpl w:val="507E5A44"/>
    <w:lvl w:ilvl="0" w:tplc="7EAE7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BAC"/>
    <w:multiLevelType w:val="hybridMultilevel"/>
    <w:tmpl w:val="2F5087AE"/>
    <w:lvl w:ilvl="0" w:tplc="ED987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0179F"/>
    <w:multiLevelType w:val="hybridMultilevel"/>
    <w:tmpl w:val="FDEE4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60D"/>
    <w:multiLevelType w:val="hybridMultilevel"/>
    <w:tmpl w:val="7A72C6BA"/>
    <w:lvl w:ilvl="0" w:tplc="5706E64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E9"/>
    <w:rsid w:val="001E3B3A"/>
    <w:rsid w:val="00276640"/>
    <w:rsid w:val="002C0A6C"/>
    <w:rsid w:val="002C3101"/>
    <w:rsid w:val="002D183F"/>
    <w:rsid w:val="0049337C"/>
    <w:rsid w:val="004E1B76"/>
    <w:rsid w:val="00556CA9"/>
    <w:rsid w:val="007E47F2"/>
    <w:rsid w:val="00855672"/>
    <w:rsid w:val="008C18FD"/>
    <w:rsid w:val="00912781"/>
    <w:rsid w:val="00931972"/>
    <w:rsid w:val="00953A64"/>
    <w:rsid w:val="009A2C1B"/>
    <w:rsid w:val="00A8247F"/>
    <w:rsid w:val="00AB36E9"/>
    <w:rsid w:val="00C935A2"/>
    <w:rsid w:val="00D54A07"/>
    <w:rsid w:val="00E1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6E9"/>
  </w:style>
  <w:style w:type="paragraph" w:customStyle="1" w:styleId="Default">
    <w:name w:val="Default"/>
    <w:rsid w:val="00AB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A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48C46AF4214C5C87E61FBF268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3B69-7CD4-47E5-BAC0-C0891FBDEFF8}"/>
      </w:docPartPr>
      <w:docPartBody>
        <w:p w:rsidR="00D3769C" w:rsidRDefault="00E85ED2" w:rsidP="00E85ED2">
          <w:pPr>
            <w:pStyle w:val="0C48C46AF4214C5C87E61FBF26814357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452"/>
    <w:rsid w:val="00031452"/>
    <w:rsid w:val="00951CBB"/>
    <w:rsid w:val="00D31BC6"/>
    <w:rsid w:val="00D3769C"/>
    <w:rsid w:val="00E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6C58E6EA44DD9B146E5B8B8672EE9">
    <w:name w:val="11A6C58E6EA44DD9B146E5B8B8672EE9"/>
    <w:rsid w:val="00031452"/>
  </w:style>
  <w:style w:type="paragraph" w:customStyle="1" w:styleId="D5E4D756072E40DCA779A9B12E9EE754">
    <w:name w:val="D5E4D756072E40DCA779A9B12E9EE754"/>
    <w:rsid w:val="00031452"/>
  </w:style>
  <w:style w:type="paragraph" w:customStyle="1" w:styleId="0C48C46AF4214C5C87E61FBF26814357">
    <w:name w:val="0C48C46AF4214C5C87E61FBF26814357"/>
    <w:rsid w:val="00E85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Migration</vt:lpstr>
    </vt:vector>
  </TitlesOfParts>
  <Company> 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Migration</dc:title>
  <dc:subject>Migration Vocabulary</dc:subject>
  <dc:creator> </dc:creator>
  <cp:keywords/>
  <dc:description/>
  <cp:lastModifiedBy> </cp:lastModifiedBy>
  <cp:revision>3</cp:revision>
  <cp:lastPrinted>2013-09-18T21:06:00Z</cp:lastPrinted>
  <dcterms:created xsi:type="dcterms:W3CDTF">2013-09-18T20:55:00Z</dcterms:created>
  <dcterms:modified xsi:type="dcterms:W3CDTF">2013-09-18T21:06:00Z</dcterms:modified>
</cp:coreProperties>
</file>