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6C" w:rsidRPr="000A02CD" w:rsidRDefault="000A02CD" w:rsidP="00B21FDE">
      <w:pPr>
        <w:spacing w:after="0"/>
        <w:rPr>
          <w:b/>
          <w:sz w:val="28"/>
        </w:rPr>
      </w:pPr>
      <w:r w:rsidRPr="000A02CD">
        <w:rPr>
          <w:b/>
          <w:sz w:val="28"/>
        </w:rPr>
        <w:t>Mongol Document Guide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Name:</w:t>
      </w:r>
      <w:r w:rsidR="00B21FDE">
        <w:rPr>
          <w:b/>
          <w:sz w:val="28"/>
        </w:rPr>
        <w:tab/>
      </w:r>
      <w:r w:rsidR="00B21FDE">
        <w:rPr>
          <w:b/>
          <w:sz w:val="28"/>
        </w:rPr>
        <w:tab/>
      </w:r>
      <w:r w:rsidR="00B21FDE">
        <w:rPr>
          <w:b/>
          <w:sz w:val="28"/>
        </w:rPr>
        <w:tab/>
        <w:t>Date:</w:t>
      </w:r>
    </w:p>
    <w:p w:rsidR="000A02CD" w:rsidRDefault="00361126" w:rsidP="000A02CD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5pt;margin-top:1.85pt;width:483.75pt;height:361.75pt;z-index:251661312">
            <v:textbox style="mso-next-textbox:#_x0000_s1027">
              <w:txbxContent>
                <w:p w:rsidR="000A02CD" w:rsidRDefault="000A02CD" w:rsidP="000A02CD">
                  <w:pPr>
                    <w:widowControl w:val="0"/>
                    <w:spacing w:after="0" w:line="240" w:lineRule="auto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A02CD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Questions for Document 1:</w:t>
                  </w:r>
                </w:p>
                <w:p w:rsidR="006D686A" w:rsidRPr="000A02CD" w:rsidRDefault="006D686A" w:rsidP="000A02CD">
                  <w:pPr>
                    <w:widowControl w:val="0"/>
                    <w:spacing w:after="0" w:line="240" w:lineRule="auto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0A02CD" w:rsidRPr="000A02CD" w:rsidRDefault="000A02CD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0A02CD">
                    <w:rPr>
                      <w:rFonts w:cs="Times New Roman"/>
                      <w:sz w:val="24"/>
                      <w:szCs w:val="24"/>
                    </w:rPr>
                    <w:t xml:space="preserve">1. What can you infer about the economy, ideology, and technology of the </w:t>
                  </w:r>
                  <w:proofErr w:type="gramStart"/>
                  <w:r w:rsidRPr="000A02CD">
                    <w:rPr>
                      <w:rFonts w:cs="Times New Roman"/>
                      <w:sz w:val="24"/>
                      <w:szCs w:val="24"/>
                    </w:rPr>
                    <w:t xml:space="preserve">Mongols 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f</w:t>
                  </w:r>
                  <w:r w:rsidRPr="000A02CD">
                    <w:rPr>
                      <w:rFonts w:cs="Times New Roman"/>
                      <w:sz w:val="24"/>
                      <w:szCs w:val="24"/>
                    </w:rPr>
                    <w:t>rom</w:t>
                  </w:r>
                  <w:proofErr w:type="gramEnd"/>
                  <w:r w:rsidRPr="000A02CD">
                    <w:rPr>
                      <w:rFonts w:cs="Times New Roman"/>
                      <w:sz w:val="24"/>
                      <w:szCs w:val="24"/>
                    </w:rPr>
                    <w:t xml:space="preserve"> the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0A02CD">
                    <w:rPr>
                      <w:rFonts w:cs="Times New Roman"/>
                      <w:sz w:val="24"/>
                      <w:szCs w:val="24"/>
                    </w:rPr>
                    <w:t>descriptions given?</w:t>
                  </w:r>
                </w:p>
                <w:p w:rsidR="000A02CD" w:rsidRDefault="000A02CD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A02CD" w:rsidRDefault="000A02CD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B21FDE" w:rsidRDefault="00B21FDE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B21FDE" w:rsidRDefault="00B21FDE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A02CD" w:rsidRPr="000A02CD" w:rsidRDefault="000A02CD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A02CD" w:rsidRPr="000A02CD" w:rsidRDefault="000A02CD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0A02CD">
                    <w:rPr>
                      <w:rFonts w:cs="Times New Roman"/>
                      <w:sz w:val="24"/>
                      <w:szCs w:val="24"/>
                    </w:rPr>
                    <w:t>2. Which of their characteristics would be helpful to them during their career of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0A02CD">
                    <w:rPr>
                      <w:rFonts w:cs="Times New Roman"/>
                      <w:sz w:val="24"/>
                      <w:szCs w:val="24"/>
                    </w:rPr>
                    <w:t>conquest?</w:t>
                  </w:r>
                </w:p>
                <w:p w:rsidR="000A02CD" w:rsidRDefault="000A02CD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A02CD" w:rsidRDefault="000A02CD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A02CD" w:rsidRDefault="000A02CD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B21FDE" w:rsidRDefault="00B21FDE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B21FDE" w:rsidRDefault="00B21FDE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A02CD" w:rsidRPr="000A02CD" w:rsidRDefault="000A02CD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A02CD" w:rsidRDefault="000A02CD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0A02CD">
                    <w:rPr>
                      <w:rFonts w:cs="Times New Roman"/>
                      <w:sz w:val="24"/>
                      <w:szCs w:val="24"/>
                    </w:rPr>
                    <w:t>3. Which of the descriptions would you be most willing to accept as accurate? Which would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0A02CD">
                    <w:rPr>
                      <w:rFonts w:cs="Times New Roman"/>
                      <w:sz w:val="24"/>
                      <w:szCs w:val="24"/>
                    </w:rPr>
                    <w:t>you be least willing to accept as accurate? Why?</w:t>
                  </w:r>
                </w:p>
                <w:p w:rsidR="000A02CD" w:rsidRDefault="000A02CD"/>
                <w:p w:rsidR="006D686A" w:rsidRDefault="006D686A"/>
                <w:p w:rsidR="006D686A" w:rsidRDefault="006D686A"/>
              </w:txbxContent>
            </v:textbox>
          </v:shape>
        </w:pict>
      </w:r>
    </w:p>
    <w:p w:rsidR="000A02CD" w:rsidRDefault="000A02CD" w:rsidP="000A02CD">
      <w:pPr>
        <w:rPr>
          <w:rFonts w:cs="Times New Roman"/>
          <w:b/>
          <w:color w:val="000000"/>
          <w:sz w:val="24"/>
          <w:szCs w:val="24"/>
        </w:rPr>
      </w:pPr>
    </w:p>
    <w:p w:rsidR="000A02CD" w:rsidRDefault="000A02CD" w:rsidP="000A02CD">
      <w:pPr>
        <w:rPr>
          <w:rFonts w:cs="Times New Roman"/>
          <w:b/>
          <w:color w:val="000000"/>
          <w:sz w:val="24"/>
          <w:szCs w:val="24"/>
        </w:rPr>
      </w:pPr>
    </w:p>
    <w:p w:rsidR="000A02CD" w:rsidRDefault="000A02CD" w:rsidP="000A02CD">
      <w:pPr>
        <w:rPr>
          <w:rFonts w:cs="Times New Roman"/>
          <w:b/>
          <w:color w:val="000000"/>
          <w:sz w:val="24"/>
          <w:szCs w:val="24"/>
        </w:rPr>
      </w:pPr>
    </w:p>
    <w:p w:rsidR="000A02CD" w:rsidRDefault="000A02CD" w:rsidP="000A02CD">
      <w:pPr>
        <w:rPr>
          <w:rFonts w:cs="Times New Roman"/>
          <w:b/>
          <w:color w:val="000000"/>
          <w:sz w:val="24"/>
          <w:szCs w:val="24"/>
        </w:rPr>
      </w:pPr>
    </w:p>
    <w:p w:rsidR="000A02CD" w:rsidRDefault="000A02CD" w:rsidP="000A02CD">
      <w:pPr>
        <w:rPr>
          <w:rFonts w:cs="Times New Roman"/>
          <w:b/>
          <w:color w:val="000000"/>
          <w:sz w:val="24"/>
          <w:szCs w:val="24"/>
        </w:rPr>
      </w:pPr>
    </w:p>
    <w:p w:rsidR="000A02CD" w:rsidRDefault="000A02CD" w:rsidP="000A02CD">
      <w:pPr>
        <w:rPr>
          <w:rFonts w:cs="Times New Roman"/>
          <w:b/>
          <w:color w:val="000000"/>
          <w:sz w:val="24"/>
          <w:szCs w:val="24"/>
        </w:rPr>
      </w:pPr>
    </w:p>
    <w:p w:rsidR="000A02CD" w:rsidRDefault="000A02CD" w:rsidP="000A02CD">
      <w:pPr>
        <w:rPr>
          <w:rFonts w:cs="Times New Roman"/>
          <w:b/>
          <w:color w:val="000000"/>
          <w:sz w:val="24"/>
          <w:szCs w:val="24"/>
        </w:rPr>
      </w:pPr>
    </w:p>
    <w:p w:rsidR="000A02CD" w:rsidRDefault="000A02CD" w:rsidP="000A02CD">
      <w:pPr>
        <w:rPr>
          <w:rFonts w:cs="Times New Roman"/>
          <w:b/>
          <w:color w:val="000000"/>
          <w:sz w:val="24"/>
          <w:szCs w:val="24"/>
        </w:rPr>
      </w:pPr>
    </w:p>
    <w:p w:rsidR="000A02CD" w:rsidRDefault="000A02CD" w:rsidP="000A02CD">
      <w:pPr>
        <w:rPr>
          <w:rFonts w:cs="Times New Roman"/>
          <w:b/>
          <w:color w:val="000000"/>
          <w:sz w:val="24"/>
          <w:szCs w:val="24"/>
        </w:rPr>
      </w:pPr>
    </w:p>
    <w:p w:rsidR="000A02CD" w:rsidRDefault="000A02CD" w:rsidP="000A02CD">
      <w:pPr>
        <w:rPr>
          <w:rFonts w:cs="Times New Roman"/>
          <w:b/>
          <w:color w:val="000000"/>
          <w:sz w:val="24"/>
          <w:szCs w:val="24"/>
        </w:rPr>
      </w:pPr>
    </w:p>
    <w:p w:rsidR="000A02CD" w:rsidRDefault="000A02CD" w:rsidP="000A02CD">
      <w:pPr>
        <w:rPr>
          <w:rFonts w:cs="Times New Roman"/>
          <w:b/>
          <w:color w:val="000000"/>
          <w:sz w:val="24"/>
          <w:szCs w:val="24"/>
        </w:rPr>
      </w:pPr>
    </w:p>
    <w:p w:rsidR="006D686A" w:rsidRDefault="006D686A" w:rsidP="000A02CD">
      <w:pPr>
        <w:rPr>
          <w:rFonts w:cs="Times New Roman"/>
          <w:b/>
          <w:color w:val="000000"/>
          <w:sz w:val="24"/>
          <w:szCs w:val="24"/>
        </w:rPr>
      </w:pPr>
    </w:p>
    <w:p w:rsidR="006D686A" w:rsidRDefault="00361126" w:rsidP="000A02CD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>
          <v:shape id="_x0000_s1028" type="#_x0000_t202" style="position:absolute;margin-left:-13.5pt;margin-top:20.6pt;width:483.75pt;height:318pt;z-index:251662336">
            <v:textbox>
              <w:txbxContent>
                <w:p w:rsidR="000A02CD" w:rsidRDefault="000A02CD" w:rsidP="000A02CD">
                  <w:pPr>
                    <w:widowControl w:val="0"/>
                    <w:spacing w:after="0" w:line="240" w:lineRule="auto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D686A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Questions for Document 2:</w:t>
                  </w:r>
                </w:p>
                <w:p w:rsidR="006D686A" w:rsidRPr="006D686A" w:rsidRDefault="006D686A" w:rsidP="000A02CD">
                  <w:pPr>
                    <w:widowControl w:val="0"/>
                    <w:spacing w:after="0" w:line="240" w:lineRule="auto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D686A">
                    <w:rPr>
                      <w:rFonts w:cs="Times New Roman"/>
                      <w:sz w:val="24"/>
                      <w:szCs w:val="24"/>
                    </w:rPr>
                    <w:t xml:space="preserve">4. </w:t>
                  </w:r>
                  <w:r w:rsidRPr="006D686A">
                    <w:rPr>
                      <w:rFonts w:cs="Times New Roman"/>
                      <w:color w:val="000000"/>
                      <w:sz w:val="24"/>
                      <w:szCs w:val="24"/>
                    </w:rPr>
                    <w:t>In what ways could Mongol ideas about women’s position in society help the Mongols’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86A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career of conquest? </w:t>
                  </w:r>
                </w:p>
                <w:p w:rsidR="006D686A" w:rsidRP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6D686A" w:rsidRP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B21FDE" w:rsidRPr="006D686A" w:rsidRDefault="00B21FDE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6D686A" w:rsidRP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6D686A" w:rsidRP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6D686A" w:rsidRP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D686A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5. Would you agree with </w:t>
                  </w:r>
                  <w:proofErr w:type="spellStart"/>
                  <w:r w:rsidRPr="006D686A">
                    <w:rPr>
                      <w:rFonts w:cs="Times New Roman"/>
                      <w:color w:val="000000"/>
                      <w:sz w:val="24"/>
                      <w:szCs w:val="24"/>
                    </w:rPr>
                    <w:t>Chinggis’s</w:t>
                  </w:r>
                  <w:proofErr w:type="spellEnd"/>
                  <w:r w:rsidRPr="006D686A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idea that severity is good, because it leads to stable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86A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government? Why or why not? Did the idea apply more in </w:t>
                  </w:r>
                  <w:proofErr w:type="spellStart"/>
                  <w:r w:rsidRPr="006D686A">
                    <w:rPr>
                      <w:rFonts w:cs="Times New Roman"/>
                      <w:color w:val="000000"/>
                      <w:sz w:val="24"/>
                      <w:szCs w:val="24"/>
                    </w:rPr>
                    <w:t>Chinggis’s</w:t>
                  </w:r>
                  <w:proofErr w:type="spellEnd"/>
                  <w:r w:rsidRPr="006D686A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time and place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86A">
                    <w:rPr>
                      <w:rFonts w:cs="Times New Roman"/>
                      <w:color w:val="000000"/>
                      <w:sz w:val="24"/>
                      <w:szCs w:val="24"/>
                    </w:rPr>
                    <w:t>than today? Why or why not?</w:t>
                  </w:r>
                </w:p>
                <w:p w:rsidR="000A02CD" w:rsidRPr="000A02CD" w:rsidRDefault="000A02CD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A02CD" w:rsidRDefault="000A02CD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A02CD" w:rsidRDefault="000A02CD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A02CD" w:rsidRDefault="000A02CD" w:rsidP="000A02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A02CD" w:rsidRDefault="000A02CD" w:rsidP="000A02CD"/>
              </w:txbxContent>
            </v:textbox>
          </v:shape>
        </w:pict>
      </w:r>
    </w:p>
    <w:p w:rsidR="006D686A" w:rsidRDefault="006D686A" w:rsidP="000A02CD">
      <w:pPr>
        <w:rPr>
          <w:rFonts w:cs="Times New Roman"/>
          <w:b/>
          <w:color w:val="000000"/>
          <w:sz w:val="24"/>
          <w:szCs w:val="24"/>
        </w:rPr>
      </w:pPr>
    </w:p>
    <w:p w:rsidR="006D686A" w:rsidRDefault="006D686A" w:rsidP="000A02CD">
      <w:pPr>
        <w:rPr>
          <w:rFonts w:cs="Times New Roman"/>
          <w:b/>
          <w:color w:val="000000"/>
          <w:sz w:val="24"/>
          <w:szCs w:val="24"/>
        </w:rPr>
      </w:pPr>
    </w:p>
    <w:p w:rsidR="006D686A" w:rsidRDefault="006D686A" w:rsidP="000A02CD">
      <w:pPr>
        <w:rPr>
          <w:rFonts w:cs="Times New Roman"/>
          <w:b/>
          <w:color w:val="000000"/>
          <w:sz w:val="24"/>
          <w:szCs w:val="24"/>
        </w:rPr>
      </w:pPr>
    </w:p>
    <w:p w:rsidR="006D686A" w:rsidRDefault="006D686A" w:rsidP="000A02CD">
      <w:pPr>
        <w:rPr>
          <w:rFonts w:cs="Times New Roman"/>
          <w:b/>
          <w:color w:val="000000"/>
          <w:sz w:val="24"/>
          <w:szCs w:val="24"/>
        </w:rPr>
      </w:pPr>
    </w:p>
    <w:p w:rsidR="006D686A" w:rsidRDefault="006D686A" w:rsidP="000A02CD">
      <w:pPr>
        <w:rPr>
          <w:rFonts w:cs="Times New Roman"/>
          <w:b/>
          <w:color w:val="000000"/>
          <w:sz w:val="24"/>
          <w:szCs w:val="24"/>
        </w:rPr>
      </w:pPr>
    </w:p>
    <w:p w:rsidR="006D686A" w:rsidRDefault="006D686A" w:rsidP="000A02CD">
      <w:pPr>
        <w:rPr>
          <w:rFonts w:cs="Times New Roman"/>
          <w:b/>
          <w:color w:val="000000"/>
          <w:sz w:val="24"/>
          <w:szCs w:val="24"/>
        </w:rPr>
      </w:pPr>
    </w:p>
    <w:p w:rsidR="006D686A" w:rsidRDefault="006D686A" w:rsidP="000A02CD">
      <w:pPr>
        <w:rPr>
          <w:rFonts w:cs="Times New Roman"/>
          <w:b/>
          <w:color w:val="000000"/>
          <w:sz w:val="24"/>
          <w:szCs w:val="24"/>
        </w:rPr>
      </w:pPr>
    </w:p>
    <w:p w:rsidR="006D686A" w:rsidRDefault="006D686A" w:rsidP="000A02CD">
      <w:pPr>
        <w:rPr>
          <w:rFonts w:cs="Times New Roman"/>
          <w:b/>
          <w:color w:val="000000"/>
          <w:sz w:val="24"/>
          <w:szCs w:val="24"/>
        </w:rPr>
      </w:pPr>
    </w:p>
    <w:p w:rsidR="006D686A" w:rsidRDefault="006D686A" w:rsidP="000A02CD">
      <w:pPr>
        <w:rPr>
          <w:rFonts w:cs="Times New Roman"/>
          <w:b/>
          <w:color w:val="000000"/>
          <w:sz w:val="24"/>
          <w:szCs w:val="24"/>
        </w:rPr>
      </w:pPr>
    </w:p>
    <w:p w:rsidR="006D686A" w:rsidRDefault="006D686A" w:rsidP="000A02CD">
      <w:pPr>
        <w:rPr>
          <w:rFonts w:cs="Times New Roman"/>
          <w:b/>
          <w:color w:val="000000"/>
          <w:sz w:val="24"/>
          <w:szCs w:val="24"/>
        </w:rPr>
      </w:pPr>
    </w:p>
    <w:p w:rsidR="006D686A" w:rsidRDefault="006D686A" w:rsidP="000A02CD">
      <w:pPr>
        <w:rPr>
          <w:rFonts w:cs="Times New Roman"/>
          <w:b/>
          <w:color w:val="000000"/>
          <w:sz w:val="24"/>
          <w:szCs w:val="24"/>
        </w:rPr>
      </w:pPr>
    </w:p>
    <w:p w:rsidR="006D686A" w:rsidRDefault="00361126" w:rsidP="000A02CD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lastRenderedPageBreak/>
        <w:pict>
          <v:shape id="_x0000_s1030" type="#_x0000_t202" style="position:absolute;margin-left:-18pt;margin-top:3.75pt;width:491.25pt;height:350.25pt;z-index:251664384">
            <v:textbox>
              <w:txbxContent>
                <w:p w:rsidR="006D686A" w:rsidRDefault="006D686A" w:rsidP="006D686A">
                  <w:pPr>
                    <w:widowControl w:val="0"/>
                    <w:spacing w:after="0" w:line="240" w:lineRule="auto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D686A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 xml:space="preserve">Questions for Document </w:t>
                  </w:r>
                  <w:r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6D686A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6D686A" w:rsidRPr="00D13621" w:rsidRDefault="006D686A" w:rsidP="006D686A">
                  <w:pPr>
                    <w:widowControl w:val="0"/>
                    <w:spacing w:after="0" w:line="240" w:lineRule="auto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13621" w:rsidRPr="00D13621" w:rsidRDefault="00D13621" w:rsidP="00D136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D13621">
                    <w:rPr>
                      <w:rFonts w:cs="Times New Roman"/>
                      <w:sz w:val="24"/>
                      <w:szCs w:val="24"/>
                    </w:rPr>
                    <w:t xml:space="preserve">6. What problems was </w:t>
                  </w:r>
                  <w:proofErr w:type="spellStart"/>
                  <w:r w:rsidRPr="00D13621">
                    <w:rPr>
                      <w:rFonts w:cs="Times New Roman"/>
                      <w:sz w:val="24"/>
                      <w:szCs w:val="24"/>
                    </w:rPr>
                    <w:t>Chinggis</w:t>
                  </w:r>
                  <w:proofErr w:type="spellEnd"/>
                  <w:r w:rsidRPr="00D13621">
                    <w:rPr>
                      <w:rFonts w:cs="Times New Roman"/>
                      <w:sz w:val="24"/>
                      <w:szCs w:val="24"/>
                    </w:rPr>
                    <w:t xml:space="preserve"> trying to solve by setting up his army the way he did?</w:t>
                  </w:r>
                </w:p>
                <w:p w:rsidR="00D13621" w:rsidRPr="00D13621" w:rsidRDefault="00D13621" w:rsidP="00D136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D13621" w:rsidRPr="00D13621" w:rsidRDefault="00D13621" w:rsidP="00D136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D13621" w:rsidRDefault="00D13621" w:rsidP="00D136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D13621" w:rsidRPr="00D13621" w:rsidRDefault="00D13621" w:rsidP="00D136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D13621" w:rsidRPr="00D13621" w:rsidRDefault="00D13621" w:rsidP="00D136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D13621" w:rsidRPr="00D13621" w:rsidRDefault="00D13621" w:rsidP="00D136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D13621">
                    <w:rPr>
                      <w:rFonts w:cs="Times New Roman"/>
                      <w:sz w:val="24"/>
                      <w:szCs w:val="24"/>
                    </w:rPr>
                    <w:t>7. What features of Mongol society favored the possibility of mobilizing a large proportion</w:t>
                  </w:r>
                </w:p>
                <w:p w:rsidR="00D13621" w:rsidRPr="00D13621" w:rsidRDefault="00D13621" w:rsidP="00D136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proofErr w:type="gramStart"/>
                  <w:r w:rsidRPr="00D13621">
                    <w:rPr>
                      <w:rFonts w:cs="Times New Roman"/>
                      <w:sz w:val="24"/>
                      <w:szCs w:val="24"/>
                    </w:rPr>
                    <w:t>of</w:t>
                  </w:r>
                  <w:proofErr w:type="gramEnd"/>
                  <w:r w:rsidRPr="00D13621">
                    <w:rPr>
                      <w:rFonts w:cs="Times New Roman"/>
                      <w:sz w:val="24"/>
                      <w:szCs w:val="24"/>
                    </w:rPr>
                    <w:t xml:space="preserve"> the population for a war effort?</w:t>
                  </w:r>
                </w:p>
                <w:p w:rsidR="00D13621" w:rsidRPr="00D13621" w:rsidRDefault="00D13621" w:rsidP="00D136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D13621" w:rsidRPr="00D13621" w:rsidRDefault="00D13621" w:rsidP="00D136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D13621" w:rsidRPr="00D13621" w:rsidRDefault="00D13621" w:rsidP="00D136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D13621" w:rsidRPr="00D13621" w:rsidRDefault="00D13621" w:rsidP="00D136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D13621" w:rsidRPr="00D13621" w:rsidRDefault="00D13621" w:rsidP="00D136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D13621" w:rsidRPr="00D13621" w:rsidRDefault="00D13621" w:rsidP="00D136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D13621" w:rsidRPr="00D13621" w:rsidRDefault="00D13621" w:rsidP="00D136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D13621">
                    <w:rPr>
                      <w:rFonts w:cs="Times New Roman"/>
                      <w:sz w:val="24"/>
                      <w:szCs w:val="24"/>
                    </w:rPr>
                    <w:t xml:space="preserve">8. In what ways might the diversity and mixing that </w:t>
                  </w:r>
                  <w:proofErr w:type="spellStart"/>
                  <w:r w:rsidRPr="00D13621">
                    <w:rPr>
                      <w:rFonts w:cs="Times New Roman"/>
                      <w:sz w:val="24"/>
                      <w:szCs w:val="24"/>
                    </w:rPr>
                    <w:t>Chinggis</w:t>
                  </w:r>
                  <w:proofErr w:type="spellEnd"/>
                  <w:r w:rsidRPr="00D13621">
                    <w:rPr>
                      <w:rFonts w:cs="Times New Roman"/>
                      <w:sz w:val="24"/>
                      <w:szCs w:val="24"/>
                    </w:rPr>
                    <w:t xml:space="preserve"> favored have been an</w:t>
                  </w:r>
                </w:p>
                <w:p w:rsidR="006D686A" w:rsidRPr="00D13621" w:rsidRDefault="00D13621" w:rsidP="00D136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13621">
                    <w:rPr>
                      <w:rFonts w:cs="Times New Roman"/>
                      <w:sz w:val="24"/>
                      <w:szCs w:val="24"/>
                    </w:rPr>
                    <w:t>advantage</w:t>
                  </w:r>
                  <w:proofErr w:type="gramEnd"/>
                  <w:r w:rsidRPr="00D13621">
                    <w:rPr>
                      <w:rFonts w:cs="Times New Roman"/>
                      <w:sz w:val="24"/>
                      <w:szCs w:val="24"/>
                    </w:rPr>
                    <w:t>, and in what ways a handicap in the conquests and the running of his empire?</w:t>
                  </w:r>
                </w:p>
                <w:p w:rsidR="006D686A" w:rsidRPr="000A02CD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6D686A"/>
              </w:txbxContent>
            </v:textbox>
          </v:shape>
        </w:pict>
      </w: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>
          <v:shape id="_x0000_s1033" type="#_x0000_t202" style="position:absolute;margin-left:-18pt;margin-top:-11.8pt;width:491.25pt;height:356.25pt;z-index:251666432">
            <v:textbox>
              <w:txbxContent>
                <w:p w:rsidR="00AA5A4A" w:rsidRDefault="00AA5A4A" w:rsidP="00AA5A4A">
                  <w:pPr>
                    <w:widowControl w:val="0"/>
                    <w:spacing w:after="0" w:line="240" w:lineRule="auto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D686A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 xml:space="preserve">Questions for Document </w:t>
                  </w:r>
                  <w:r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6D686A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AA5A4A" w:rsidRPr="00B21FDE" w:rsidRDefault="00AA5A4A" w:rsidP="00AA5A4A">
                  <w:pPr>
                    <w:widowControl w:val="0"/>
                    <w:spacing w:after="0" w:line="240" w:lineRule="auto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AA5A4A" w:rsidRPr="00B21FDE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0"/>
                      <w:szCs w:val="24"/>
                    </w:rPr>
                  </w:pPr>
                  <w:r w:rsidRPr="00B21FDE">
                    <w:rPr>
                      <w:rFonts w:cs="Times New Roman"/>
                      <w:sz w:val="24"/>
                      <w:szCs w:val="24"/>
                    </w:rPr>
                    <w:t>9. What problems of logistics and provisioning might a Mongol army numbering 100,000 to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B21FDE">
                    <w:rPr>
                      <w:rFonts w:cs="Times New Roman"/>
                      <w:sz w:val="24"/>
                      <w:szCs w:val="24"/>
                    </w:rPr>
                    <w:t xml:space="preserve">120,000 mounted soldiers be likely to encounter? </w:t>
                  </w:r>
                  <w:r w:rsidRPr="00B21FDE">
                    <w:rPr>
                      <w:rFonts w:cs="Times New Roman"/>
                      <w:sz w:val="20"/>
                      <w:szCs w:val="24"/>
                    </w:rPr>
                    <w:t xml:space="preserve">Note: The Persian historian </w:t>
                  </w:r>
                  <w:proofErr w:type="spellStart"/>
                  <w:r w:rsidRPr="00B21FDE">
                    <w:rPr>
                      <w:rFonts w:cs="Times New Roman"/>
                      <w:sz w:val="20"/>
                      <w:szCs w:val="24"/>
                    </w:rPr>
                    <w:t>Juvaini</w:t>
                  </w:r>
                  <w:proofErr w:type="spellEnd"/>
                  <w:r>
                    <w:rPr>
                      <w:rFonts w:cs="Times New Roman"/>
                      <w:sz w:val="20"/>
                      <w:szCs w:val="24"/>
                    </w:rPr>
                    <w:t xml:space="preserve"> </w:t>
                  </w:r>
                  <w:r w:rsidRPr="00B21FDE">
                    <w:rPr>
                      <w:rFonts w:cs="Times New Roman"/>
                      <w:sz w:val="20"/>
                      <w:szCs w:val="24"/>
                    </w:rPr>
                    <w:t>estimated that the daily food ration for a few thousand Mongols assembled for a council</w:t>
                  </w:r>
                  <w:r>
                    <w:rPr>
                      <w:rFonts w:cs="Times New Roman"/>
                      <w:sz w:val="20"/>
                      <w:szCs w:val="24"/>
                    </w:rPr>
                    <w:t xml:space="preserve"> </w:t>
                  </w:r>
                  <w:r w:rsidRPr="00B21FDE">
                    <w:rPr>
                      <w:rFonts w:cs="Times New Roman"/>
                      <w:sz w:val="20"/>
                      <w:szCs w:val="24"/>
                    </w:rPr>
                    <w:t>meeting was 2000 wagon-loads of fermented mares’ milk and wine, 300 horses or oxen,</w:t>
                  </w:r>
                  <w:r>
                    <w:rPr>
                      <w:rFonts w:cs="Times New Roman"/>
                      <w:sz w:val="20"/>
                      <w:szCs w:val="24"/>
                    </w:rPr>
                    <w:t xml:space="preserve"> </w:t>
                  </w:r>
                  <w:r w:rsidRPr="00B21FDE">
                    <w:rPr>
                      <w:rFonts w:cs="Times New Roman"/>
                      <w:sz w:val="20"/>
                      <w:szCs w:val="24"/>
                    </w:rPr>
                    <w:t>and 3000 sheep.</w:t>
                  </w: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Pr="00B21FDE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B21FDE">
                    <w:rPr>
                      <w:rFonts w:cs="Times New Roman"/>
                      <w:sz w:val="24"/>
                      <w:szCs w:val="24"/>
                    </w:rPr>
                    <w:t>10. Assess the part that the natural and physical environment is likely to have played in the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B21FDE">
                    <w:rPr>
                      <w:rFonts w:cs="Times New Roman"/>
                      <w:sz w:val="24"/>
                      <w:szCs w:val="24"/>
                    </w:rPr>
                    <w:t>Mongols’ success at conquest.</w:t>
                  </w:r>
                </w:p>
                <w:p w:rsidR="00AA5A4A" w:rsidRPr="00B21FDE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/>
              </w:txbxContent>
            </v:textbox>
          </v:shape>
        </w:pict>
      </w: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br/>
      </w: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lastRenderedPageBreak/>
        <w:pict>
          <v:shape id="_x0000_s1034" type="#_x0000_t202" style="position:absolute;margin-left:-17.25pt;margin-top:5.25pt;width:491.25pt;height:309pt;z-index:251667456">
            <v:textbox style="mso-next-textbox:#_x0000_s1034">
              <w:txbxContent>
                <w:p w:rsidR="00AA5A4A" w:rsidRDefault="00AA5A4A" w:rsidP="00AA5A4A">
                  <w:pPr>
                    <w:widowControl w:val="0"/>
                    <w:spacing w:after="0" w:line="240" w:lineRule="auto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D686A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 xml:space="preserve">Questions for Document </w:t>
                  </w:r>
                  <w:r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6D686A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AA5A4A" w:rsidRPr="00AA5A4A" w:rsidRDefault="00AA5A4A" w:rsidP="00AA5A4A">
                  <w:pPr>
                    <w:widowControl w:val="0"/>
                    <w:spacing w:after="0" w:line="240" w:lineRule="auto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AA5A4A" w:rsidRP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AA5A4A">
                    <w:rPr>
                      <w:rFonts w:cs="Times New Roman"/>
                      <w:sz w:val="24"/>
                      <w:szCs w:val="24"/>
                    </w:rPr>
                    <w:t xml:space="preserve">11. </w:t>
                  </w:r>
                  <w:r w:rsidRPr="00AA5A4A">
                    <w:rPr>
                      <w:rFonts w:cs="Times New Roman"/>
                      <w:color w:val="000000"/>
                      <w:sz w:val="24"/>
                      <w:szCs w:val="24"/>
                    </w:rPr>
                    <w:t>Which three of the following did the Mongols need most when fighting other pastoral nomads? Use examples from all the documents you have read so far.</w:t>
                  </w:r>
                </w:p>
                <w:p w:rsidR="00AA5A4A" w:rsidRPr="00765D36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="Times New Roman"/>
                      <w:color w:val="000000"/>
                      <w:sz w:val="20"/>
                      <w:szCs w:val="24"/>
                    </w:rPr>
                  </w:pPr>
                  <w:proofErr w:type="gramStart"/>
                  <w:r w:rsidRPr="00765D36">
                    <w:rPr>
                      <w:rFonts w:cs="Times New Roman"/>
                      <w:color w:val="000000"/>
                      <w:sz w:val="20"/>
                      <w:szCs w:val="24"/>
                    </w:rPr>
                    <w:t>agricultural</w:t>
                  </w:r>
                  <w:proofErr w:type="gramEnd"/>
                  <w:r w:rsidRPr="00765D36">
                    <w:rPr>
                      <w:rFonts w:cs="Times New Roman"/>
                      <w:color w:val="000000"/>
                      <w:sz w:val="20"/>
                      <w:szCs w:val="24"/>
                    </w:rPr>
                    <w:t xml:space="preserve"> state</w:t>
                  </w:r>
                </w:p>
                <w:p w:rsidR="00AA5A4A" w:rsidRPr="00765D36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="Times New Roman"/>
                      <w:color w:val="000000"/>
                      <w:sz w:val="20"/>
                      <w:szCs w:val="24"/>
                    </w:rPr>
                  </w:pPr>
                  <w:proofErr w:type="gramStart"/>
                  <w:r w:rsidRPr="00765D36">
                    <w:rPr>
                      <w:rFonts w:cs="Times New Roman"/>
                      <w:color w:val="000000"/>
                      <w:sz w:val="20"/>
                      <w:szCs w:val="24"/>
                    </w:rPr>
                    <w:t>bows</w:t>
                  </w:r>
                  <w:proofErr w:type="gramEnd"/>
                  <w:r w:rsidRPr="00765D36">
                    <w:rPr>
                      <w:rFonts w:cs="Times New Roman"/>
                      <w:color w:val="000000"/>
                      <w:sz w:val="20"/>
                      <w:szCs w:val="24"/>
                    </w:rPr>
                    <w:t xml:space="preserve"> and arrows</w:t>
                  </w:r>
                </w:p>
                <w:p w:rsidR="00AA5A4A" w:rsidRPr="00765D36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="Times New Roman"/>
                      <w:color w:val="000000"/>
                      <w:sz w:val="20"/>
                      <w:szCs w:val="24"/>
                    </w:rPr>
                  </w:pPr>
                  <w:proofErr w:type="gramStart"/>
                  <w:r w:rsidRPr="00765D36">
                    <w:rPr>
                      <w:rFonts w:cs="Times New Roman"/>
                      <w:color w:val="000000"/>
                      <w:sz w:val="20"/>
                      <w:szCs w:val="24"/>
                    </w:rPr>
                    <w:t>lance</w:t>
                  </w:r>
                  <w:proofErr w:type="gramEnd"/>
                  <w:r w:rsidRPr="00765D36">
                    <w:rPr>
                      <w:rFonts w:cs="Times New Roman"/>
                      <w:color w:val="000000"/>
                      <w:sz w:val="20"/>
                      <w:szCs w:val="24"/>
                    </w:rPr>
                    <w:t>, battle-axe, and spear</w:t>
                  </w:r>
                </w:p>
                <w:p w:rsidR="00AA5A4A" w:rsidRPr="00765D36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="Times New Roman"/>
                      <w:color w:val="000000"/>
                      <w:sz w:val="20"/>
                      <w:szCs w:val="24"/>
                    </w:rPr>
                  </w:pPr>
                  <w:proofErr w:type="gramStart"/>
                  <w:r w:rsidRPr="00765D36">
                    <w:rPr>
                      <w:rFonts w:cs="Times New Roman"/>
                      <w:color w:val="000000"/>
                      <w:sz w:val="20"/>
                      <w:szCs w:val="24"/>
                    </w:rPr>
                    <w:t>armor</w:t>
                  </w:r>
                  <w:proofErr w:type="gramEnd"/>
                </w:p>
                <w:p w:rsidR="00AA5A4A" w:rsidRPr="00765D36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="Times New Roman"/>
                      <w:color w:val="000000"/>
                      <w:sz w:val="20"/>
                      <w:szCs w:val="24"/>
                    </w:rPr>
                  </w:pPr>
                  <w:proofErr w:type="gramStart"/>
                  <w:r w:rsidRPr="00765D36">
                    <w:rPr>
                      <w:rFonts w:cs="Times New Roman"/>
                      <w:color w:val="000000"/>
                      <w:sz w:val="20"/>
                      <w:szCs w:val="24"/>
                    </w:rPr>
                    <w:t>communication</w:t>
                  </w:r>
                  <w:proofErr w:type="gramEnd"/>
                  <w:r w:rsidRPr="00765D36">
                    <w:rPr>
                      <w:rFonts w:cs="Times New Roman"/>
                      <w:color w:val="000000"/>
                      <w:sz w:val="20"/>
                      <w:szCs w:val="24"/>
                    </w:rPr>
                    <w:t xml:space="preserve"> equipment</w:t>
                  </w:r>
                </w:p>
                <w:p w:rsidR="00AA5A4A" w:rsidRPr="00765D36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="Times New Roman"/>
                      <w:color w:val="000000"/>
                      <w:sz w:val="20"/>
                      <w:szCs w:val="24"/>
                    </w:rPr>
                  </w:pPr>
                  <w:proofErr w:type="gramStart"/>
                  <w:r w:rsidRPr="00765D36">
                    <w:rPr>
                      <w:rFonts w:cs="Times New Roman"/>
                      <w:color w:val="000000"/>
                      <w:sz w:val="20"/>
                      <w:szCs w:val="24"/>
                    </w:rPr>
                    <w:t>catapults</w:t>
                  </w:r>
                  <w:proofErr w:type="gramEnd"/>
                  <w:r w:rsidRPr="00765D36">
                    <w:rPr>
                      <w:rFonts w:cs="Times New Roman"/>
                      <w:color w:val="000000"/>
                      <w:sz w:val="20"/>
                      <w:szCs w:val="24"/>
                    </w:rPr>
                    <w:t>, battering rams, and other siege equipment</w:t>
                  </w:r>
                </w:p>
                <w:p w:rsidR="00AA5A4A" w:rsidRPr="00765D36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="Times New Roman"/>
                      <w:color w:val="000000"/>
                      <w:sz w:val="20"/>
                      <w:szCs w:val="24"/>
                    </w:rPr>
                  </w:pPr>
                  <w:proofErr w:type="gramStart"/>
                  <w:r w:rsidRPr="00765D36">
                    <w:rPr>
                      <w:rFonts w:cs="Times New Roman"/>
                      <w:color w:val="000000"/>
                      <w:sz w:val="20"/>
                      <w:szCs w:val="24"/>
                    </w:rPr>
                    <w:t>technical</w:t>
                  </w:r>
                  <w:proofErr w:type="gramEnd"/>
                  <w:r w:rsidRPr="00765D36">
                    <w:rPr>
                      <w:rFonts w:cs="Times New Roman"/>
                      <w:color w:val="000000"/>
                      <w:sz w:val="20"/>
                      <w:szCs w:val="24"/>
                    </w:rPr>
                    <w:t xml:space="preserve"> advisors</w:t>
                  </w: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Default="00765D36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Default="00765D36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Default="00765D36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Pr="00B21FDE" w:rsidRDefault="00765D36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/>
              </w:txbxContent>
            </v:textbox>
          </v:shape>
        </w:pict>
      </w: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765D36" w:rsidP="000A02CD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>
          <v:shape id="_x0000_s1035" type="#_x0000_t202" style="position:absolute;margin-left:-17.25pt;margin-top:26.45pt;width:491.25pt;height:382.5pt;z-index:251668480">
            <v:textbox style="mso-next-textbox:#_x0000_s1035">
              <w:txbxContent>
                <w:p w:rsidR="00765D36" w:rsidRDefault="00765D36" w:rsidP="00765D36">
                  <w:pPr>
                    <w:widowControl w:val="0"/>
                    <w:spacing w:after="0" w:line="240" w:lineRule="auto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D686A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 xml:space="preserve">Questions for Document </w:t>
                  </w:r>
                  <w:r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Pr="006D686A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765D36" w:rsidRPr="00765D36" w:rsidRDefault="00765D36" w:rsidP="00765D36">
                  <w:pPr>
                    <w:widowControl w:val="0"/>
                    <w:spacing w:after="0" w:line="240" w:lineRule="auto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65D36" w:rsidRP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765D36">
                    <w:rPr>
                      <w:rFonts w:cs="Times New Roman"/>
                      <w:sz w:val="24"/>
                      <w:szCs w:val="24"/>
                    </w:rPr>
                    <w:t xml:space="preserve">12. </w:t>
                  </w:r>
                  <w:r w:rsidRPr="00765D36">
                    <w:rPr>
                      <w:rFonts w:cs="Times New Roman"/>
                      <w:color w:val="000000"/>
                      <w:sz w:val="24"/>
                      <w:szCs w:val="24"/>
                    </w:rPr>
                    <w:t>Did ideology cause the Mongols to launch their conquests? On what evidence are you basing your answer?</w:t>
                  </w:r>
                </w:p>
                <w:p w:rsidR="00765D36" w:rsidRP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765D36" w:rsidRP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765D36" w:rsidRP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765D36" w:rsidRP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765D36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13. </w:t>
                  </w:r>
                  <w:r w:rsidRPr="00765D36">
                    <w:rPr>
                      <w:rFonts w:cs="Times New Roman"/>
                      <w:sz w:val="24"/>
                      <w:szCs w:val="24"/>
                    </w:rPr>
                    <w:t>Which Mongol beliefs would be a disadvantage in governing their multi-ethnic empire? Why?</w:t>
                  </w:r>
                </w:p>
                <w:p w:rsidR="00765D36" w:rsidRP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P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P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P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765D36">
                    <w:rPr>
                      <w:rFonts w:cs="Times New Roman"/>
                      <w:sz w:val="24"/>
                      <w:szCs w:val="24"/>
                    </w:rPr>
                    <w:t>14. Based on the evidence you have, would you agree with the idea that the Mongols’</w:t>
                  </w:r>
                </w:p>
                <w:p w:rsidR="00765D36" w:rsidRP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proofErr w:type="gramStart"/>
                  <w:r w:rsidRPr="00765D36">
                    <w:rPr>
                      <w:rFonts w:cs="Times New Roman"/>
                      <w:sz w:val="24"/>
                      <w:szCs w:val="24"/>
                    </w:rPr>
                    <w:t>success</w:t>
                  </w:r>
                  <w:proofErr w:type="gramEnd"/>
                  <w:r w:rsidRPr="00765D36">
                    <w:rPr>
                      <w:rFonts w:cs="Times New Roman"/>
                      <w:sz w:val="24"/>
                      <w:szCs w:val="24"/>
                    </w:rPr>
                    <w:t xml:space="preserve"> was due to their enemies’ weaknesses rather than to their own strengths? Explain</w:t>
                  </w:r>
                </w:p>
                <w:p w:rsidR="00765D36" w:rsidRP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65D36">
                    <w:rPr>
                      <w:rFonts w:cs="Times New Roman"/>
                      <w:sz w:val="24"/>
                      <w:szCs w:val="24"/>
                    </w:rPr>
                    <w:t>your</w:t>
                  </w:r>
                  <w:proofErr w:type="gramEnd"/>
                  <w:r w:rsidRPr="00765D36">
                    <w:rPr>
                      <w:rFonts w:cs="Times New Roman"/>
                      <w:sz w:val="24"/>
                      <w:szCs w:val="24"/>
                    </w:rPr>
                    <w:t xml:space="preserve"> answer.</w:t>
                  </w:r>
                </w:p>
                <w:p w:rsidR="00765D36" w:rsidRP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765D36" w:rsidRPr="00AA5A4A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765D36" w:rsidRPr="00B21FDE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Default="00765D36" w:rsidP="0076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65D36" w:rsidRDefault="00765D36" w:rsidP="00765D36"/>
              </w:txbxContent>
            </v:textbox>
          </v:shape>
        </w:pict>
      </w: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AA5A4A" w:rsidRDefault="00AA5A4A" w:rsidP="000A02CD">
      <w:pPr>
        <w:rPr>
          <w:rFonts w:cs="Times New Roman"/>
          <w:b/>
          <w:color w:val="000000"/>
          <w:sz w:val="24"/>
          <w:szCs w:val="24"/>
        </w:rPr>
      </w:pPr>
    </w:p>
    <w:p w:rsidR="006D686A" w:rsidRDefault="00AA5A4A" w:rsidP="000A02CD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>
          <v:shape id="_x0000_s1032" type="#_x0000_t202" style="position:absolute;margin-left:-6pt;margin-top:626.4pt;width:491.25pt;height:356.25pt;z-index:251665408">
            <v:textbox>
              <w:txbxContent>
                <w:p w:rsidR="00AA5A4A" w:rsidRDefault="00AA5A4A" w:rsidP="00AA5A4A">
                  <w:pPr>
                    <w:widowControl w:val="0"/>
                    <w:spacing w:after="0" w:line="240" w:lineRule="auto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D686A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 xml:space="preserve">Questions for Document </w:t>
                  </w:r>
                  <w:r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6D686A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AA5A4A" w:rsidRPr="00B21FDE" w:rsidRDefault="00AA5A4A" w:rsidP="00AA5A4A">
                  <w:pPr>
                    <w:widowControl w:val="0"/>
                    <w:spacing w:after="0" w:line="240" w:lineRule="auto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AA5A4A" w:rsidRPr="00B21FDE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0"/>
                      <w:szCs w:val="24"/>
                    </w:rPr>
                  </w:pPr>
                  <w:r w:rsidRPr="00B21FDE">
                    <w:rPr>
                      <w:rFonts w:cs="Times New Roman"/>
                      <w:sz w:val="24"/>
                      <w:szCs w:val="24"/>
                    </w:rPr>
                    <w:t>9. What problems of logistics and provisioning might a Mongol army numbering 100,000 to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B21FDE">
                    <w:rPr>
                      <w:rFonts w:cs="Times New Roman"/>
                      <w:sz w:val="24"/>
                      <w:szCs w:val="24"/>
                    </w:rPr>
                    <w:t xml:space="preserve">120,000 mounted soldiers be likely to encounter? </w:t>
                  </w:r>
                  <w:r w:rsidRPr="00B21FDE">
                    <w:rPr>
                      <w:rFonts w:cs="Times New Roman"/>
                      <w:sz w:val="20"/>
                      <w:szCs w:val="24"/>
                    </w:rPr>
                    <w:t xml:space="preserve">Note: The Persian historian </w:t>
                  </w:r>
                  <w:proofErr w:type="spellStart"/>
                  <w:r w:rsidRPr="00B21FDE">
                    <w:rPr>
                      <w:rFonts w:cs="Times New Roman"/>
                      <w:sz w:val="20"/>
                      <w:szCs w:val="24"/>
                    </w:rPr>
                    <w:t>Juvaini</w:t>
                  </w:r>
                  <w:proofErr w:type="spellEnd"/>
                  <w:r>
                    <w:rPr>
                      <w:rFonts w:cs="Times New Roman"/>
                      <w:sz w:val="20"/>
                      <w:szCs w:val="24"/>
                    </w:rPr>
                    <w:t xml:space="preserve"> </w:t>
                  </w:r>
                  <w:r w:rsidRPr="00B21FDE">
                    <w:rPr>
                      <w:rFonts w:cs="Times New Roman"/>
                      <w:sz w:val="20"/>
                      <w:szCs w:val="24"/>
                    </w:rPr>
                    <w:t>estimated that the daily food ration for a few thousand Mongols assembled for a council</w:t>
                  </w:r>
                  <w:r>
                    <w:rPr>
                      <w:rFonts w:cs="Times New Roman"/>
                      <w:sz w:val="20"/>
                      <w:szCs w:val="24"/>
                    </w:rPr>
                    <w:t xml:space="preserve"> </w:t>
                  </w:r>
                  <w:r w:rsidRPr="00B21FDE">
                    <w:rPr>
                      <w:rFonts w:cs="Times New Roman"/>
                      <w:sz w:val="20"/>
                      <w:szCs w:val="24"/>
                    </w:rPr>
                    <w:t>meeting was 2000 wagon-loads of fermented mares’ milk and wine, 300 horses or oxen,</w:t>
                  </w:r>
                  <w:r>
                    <w:rPr>
                      <w:rFonts w:cs="Times New Roman"/>
                      <w:sz w:val="20"/>
                      <w:szCs w:val="24"/>
                    </w:rPr>
                    <w:t xml:space="preserve"> </w:t>
                  </w:r>
                  <w:r w:rsidRPr="00B21FDE">
                    <w:rPr>
                      <w:rFonts w:cs="Times New Roman"/>
                      <w:sz w:val="20"/>
                      <w:szCs w:val="24"/>
                    </w:rPr>
                    <w:t>and 3000 sheep.</w:t>
                  </w: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Pr="00B21FDE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B21FDE">
                    <w:rPr>
                      <w:rFonts w:cs="Times New Roman"/>
                      <w:sz w:val="24"/>
                      <w:szCs w:val="24"/>
                    </w:rPr>
                    <w:t>10. Assess the part that the natural and physical environment is likely to have played in the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B21FDE">
                    <w:rPr>
                      <w:rFonts w:cs="Times New Roman"/>
                      <w:sz w:val="24"/>
                      <w:szCs w:val="24"/>
                    </w:rPr>
                    <w:t>Mongols’ success at conquest.</w:t>
                  </w:r>
                </w:p>
                <w:p w:rsidR="00AA5A4A" w:rsidRPr="00B21FDE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AA5A4A"/>
              </w:txbxContent>
            </v:textbox>
          </v:shape>
        </w:pict>
      </w:r>
      <w:r w:rsidR="00361126">
        <w:rPr>
          <w:rFonts w:cs="Times New Roman"/>
          <w:b/>
          <w:noProof/>
          <w:color w:val="000000"/>
          <w:sz w:val="24"/>
          <w:szCs w:val="24"/>
        </w:rPr>
        <w:pict>
          <v:shape id="_x0000_s1029" type="#_x0000_t202" style="position:absolute;margin-left:-18pt;margin-top:337.2pt;width:491.25pt;height:356.25pt;z-index:251663360">
            <v:textbox>
              <w:txbxContent>
                <w:p w:rsidR="006D686A" w:rsidRDefault="006D686A" w:rsidP="006D686A">
                  <w:pPr>
                    <w:widowControl w:val="0"/>
                    <w:spacing w:after="0" w:line="240" w:lineRule="auto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D686A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 xml:space="preserve">Questions for Document </w:t>
                  </w:r>
                  <w:r w:rsidR="00D13621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6D686A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6D686A" w:rsidRPr="00B21FDE" w:rsidRDefault="006D686A" w:rsidP="006D686A">
                  <w:pPr>
                    <w:widowControl w:val="0"/>
                    <w:spacing w:after="0" w:line="240" w:lineRule="auto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1B7F49" w:rsidRPr="00B21FDE" w:rsidRDefault="001B7F49" w:rsidP="001B7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0"/>
                      <w:szCs w:val="24"/>
                    </w:rPr>
                  </w:pPr>
                  <w:r w:rsidRPr="00B21FDE">
                    <w:rPr>
                      <w:rFonts w:cs="Times New Roman"/>
                      <w:sz w:val="24"/>
                      <w:szCs w:val="24"/>
                    </w:rPr>
                    <w:t>9. What problems of logistics and provisioning might a Mongol army numbering 100,000 to</w:t>
                  </w:r>
                  <w:r w:rsidR="00B21FDE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B21FDE">
                    <w:rPr>
                      <w:rFonts w:cs="Times New Roman"/>
                      <w:sz w:val="24"/>
                      <w:szCs w:val="24"/>
                    </w:rPr>
                    <w:t xml:space="preserve">120,000 mounted soldiers be likely to encounter? </w:t>
                  </w:r>
                  <w:r w:rsidRPr="00B21FDE">
                    <w:rPr>
                      <w:rFonts w:cs="Times New Roman"/>
                      <w:sz w:val="20"/>
                      <w:szCs w:val="24"/>
                    </w:rPr>
                    <w:t xml:space="preserve">Note: The Persian historian </w:t>
                  </w:r>
                  <w:proofErr w:type="spellStart"/>
                  <w:r w:rsidRPr="00B21FDE">
                    <w:rPr>
                      <w:rFonts w:cs="Times New Roman"/>
                      <w:sz w:val="20"/>
                      <w:szCs w:val="24"/>
                    </w:rPr>
                    <w:t>Juvaini</w:t>
                  </w:r>
                  <w:proofErr w:type="spellEnd"/>
                  <w:r w:rsidR="00B21FDE">
                    <w:rPr>
                      <w:rFonts w:cs="Times New Roman"/>
                      <w:sz w:val="20"/>
                      <w:szCs w:val="24"/>
                    </w:rPr>
                    <w:t xml:space="preserve"> </w:t>
                  </w:r>
                  <w:r w:rsidRPr="00B21FDE">
                    <w:rPr>
                      <w:rFonts w:cs="Times New Roman"/>
                      <w:sz w:val="20"/>
                      <w:szCs w:val="24"/>
                    </w:rPr>
                    <w:t>estimated that the daily food ration for a few thousand Mongols assembled for a council</w:t>
                  </w:r>
                  <w:r w:rsidR="00B21FDE">
                    <w:rPr>
                      <w:rFonts w:cs="Times New Roman"/>
                      <w:sz w:val="20"/>
                      <w:szCs w:val="24"/>
                    </w:rPr>
                    <w:t xml:space="preserve"> </w:t>
                  </w:r>
                  <w:r w:rsidRPr="00B21FDE">
                    <w:rPr>
                      <w:rFonts w:cs="Times New Roman"/>
                      <w:sz w:val="20"/>
                      <w:szCs w:val="24"/>
                    </w:rPr>
                    <w:t>meeting was 2000 wagon-loads of fermented mares’ milk and wine, 300 horses or oxen,</w:t>
                  </w:r>
                  <w:r w:rsidR="00B21FDE">
                    <w:rPr>
                      <w:rFonts w:cs="Times New Roman"/>
                      <w:sz w:val="20"/>
                      <w:szCs w:val="24"/>
                    </w:rPr>
                    <w:t xml:space="preserve"> </w:t>
                  </w:r>
                  <w:r w:rsidRPr="00B21FDE">
                    <w:rPr>
                      <w:rFonts w:cs="Times New Roman"/>
                      <w:sz w:val="20"/>
                      <w:szCs w:val="24"/>
                    </w:rPr>
                    <w:t>and 3000 sheep.</w:t>
                  </w:r>
                </w:p>
                <w:p w:rsidR="00B21FDE" w:rsidRDefault="00B21FDE" w:rsidP="001B7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B21FDE" w:rsidRDefault="00B21FDE" w:rsidP="001B7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B21FDE" w:rsidRDefault="00B21FDE" w:rsidP="001B7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B21FDE" w:rsidRDefault="00B21FDE" w:rsidP="001B7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B21FDE" w:rsidRDefault="00B21FDE" w:rsidP="001B7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B21FDE" w:rsidRDefault="00B21FDE" w:rsidP="001B7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B21FDE" w:rsidRDefault="00B21FDE" w:rsidP="001B7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F49" w:rsidRPr="00B21FDE" w:rsidRDefault="00B21FDE" w:rsidP="001B7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B21FDE">
                    <w:rPr>
                      <w:rFonts w:cs="Times New Roman"/>
                      <w:sz w:val="24"/>
                      <w:szCs w:val="24"/>
                    </w:rPr>
                    <w:t>10</w:t>
                  </w:r>
                  <w:r w:rsidR="001B7F49" w:rsidRPr="00B21FDE">
                    <w:rPr>
                      <w:rFonts w:cs="Times New Roman"/>
                      <w:sz w:val="24"/>
                      <w:szCs w:val="24"/>
                    </w:rPr>
                    <w:t>. Assess the part that the natural and physical environment is likely to have played in the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1B7F49" w:rsidRPr="00B21FDE">
                    <w:rPr>
                      <w:rFonts w:cs="Times New Roman"/>
                      <w:sz w:val="24"/>
                      <w:szCs w:val="24"/>
                    </w:rPr>
                    <w:t>Mongols’ success at conquest.</w:t>
                  </w:r>
                </w:p>
                <w:p w:rsidR="006D686A" w:rsidRPr="00B21FDE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A5A4A" w:rsidRDefault="00AA5A4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6D6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6D686A" w:rsidRDefault="006D686A" w:rsidP="006D686A"/>
              </w:txbxContent>
            </v:textbox>
          </v:shape>
        </w:pict>
      </w:r>
    </w:p>
    <w:sectPr w:rsidR="006D686A" w:rsidSect="00B21FD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E7" w:rsidRDefault="003652E7" w:rsidP="00B21FDE">
      <w:pPr>
        <w:spacing w:after="0" w:line="240" w:lineRule="auto"/>
      </w:pPr>
      <w:r>
        <w:separator/>
      </w:r>
    </w:p>
  </w:endnote>
  <w:endnote w:type="continuationSeparator" w:id="0">
    <w:p w:rsidR="003652E7" w:rsidRDefault="003652E7" w:rsidP="00B2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E7" w:rsidRDefault="003652E7" w:rsidP="00B21FDE">
      <w:pPr>
        <w:spacing w:after="0" w:line="240" w:lineRule="auto"/>
      </w:pPr>
      <w:r>
        <w:separator/>
      </w:r>
    </w:p>
  </w:footnote>
  <w:footnote w:type="continuationSeparator" w:id="0">
    <w:p w:rsidR="003652E7" w:rsidRDefault="003652E7" w:rsidP="00B21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2CD"/>
    <w:rsid w:val="000A02CD"/>
    <w:rsid w:val="001B7F49"/>
    <w:rsid w:val="00361126"/>
    <w:rsid w:val="003652E7"/>
    <w:rsid w:val="0049337C"/>
    <w:rsid w:val="006D686A"/>
    <w:rsid w:val="00711F0C"/>
    <w:rsid w:val="00765D36"/>
    <w:rsid w:val="00A8247F"/>
    <w:rsid w:val="00AA5A4A"/>
    <w:rsid w:val="00B21FDE"/>
    <w:rsid w:val="00C2226C"/>
    <w:rsid w:val="00D13621"/>
    <w:rsid w:val="00D3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1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FDE"/>
  </w:style>
  <w:style w:type="paragraph" w:styleId="Footer">
    <w:name w:val="footer"/>
    <w:basedOn w:val="Normal"/>
    <w:link w:val="FooterChar"/>
    <w:uiPriority w:val="99"/>
    <w:semiHidden/>
    <w:unhideWhenUsed/>
    <w:rsid w:val="00B21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2013-12-12T21:53:00Z</cp:lastPrinted>
  <dcterms:created xsi:type="dcterms:W3CDTF">2013-12-11T19:08:00Z</dcterms:created>
  <dcterms:modified xsi:type="dcterms:W3CDTF">2013-12-12T22:21:00Z</dcterms:modified>
</cp:coreProperties>
</file>