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5DD" w:rsidRPr="00A500F9" w:rsidRDefault="000E10D6" w:rsidP="000E10D6">
      <w:pPr>
        <w:spacing w:after="0" w:line="240" w:lineRule="auto"/>
        <w:rPr>
          <w:rFonts w:ascii="Comic Sans MS" w:hAnsi="Comic Sans MS"/>
          <w:b/>
          <w:sz w:val="20"/>
          <w:szCs w:val="20"/>
        </w:rPr>
      </w:pPr>
      <w:r w:rsidRPr="00A500F9">
        <w:rPr>
          <w:rFonts w:ascii="Comic Sans MS" w:hAnsi="Comic Sans MS"/>
          <w:b/>
          <w:sz w:val="20"/>
          <w:szCs w:val="20"/>
        </w:rPr>
        <w:t>US History: 1920s Black Migration</w:t>
      </w:r>
      <w:r w:rsidR="00853016" w:rsidRPr="00A500F9">
        <w:rPr>
          <w:rFonts w:ascii="Comic Sans MS" w:hAnsi="Comic Sans MS"/>
          <w:b/>
          <w:sz w:val="20"/>
          <w:szCs w:val="20"/>
        </w:rPr>
        <w:tab/>
      </w:r>
      <w:r w:rsidR="00853016" w:rsidRPr="00A500F9">
        <w:rPr>
          <w:rFonts w:ascii="Comic Sans MS" w:hAnsi="Comic Sans MS"/>
          <w:b/>
          <w:sz w:val="20"/>
          <w:szCs w:val="20"/>
        </w:rPr>
        <w:tab/>
      </w:r>
      <w:r w:rsidR="00853016" w:rsidRPr="00A500F9">
        <w:rPr>
          <w:rFonts w:ascii="Comic Sans MS" w:hAnsi="Comic Sans MS"/>
          <w:b/>
          <w:sz w:val="20"/>
          <w:szCs w:val="20"/>
        </w:rPr>
        <w:tab/>
      </w:r>
      <w:r w:rsidR="00853016" w:rsidRPr="00A500F9">
        <w:rPr>
          <w:rFonts w:ascii="Comic Sans MS" w:hAnsi="Comic Sans MS"/>
          <w:b/>
          <w:sz w:val="20"/>
          <w:szCs w:val="20"/>
        </w:rPr>
        <w:tab/>
      </w:r>
      <w:r w:rsidR="00853016" w:rsidRPr="00A500F9">
        <w:rPr>
          <w:rFonts w:ascii="Comic Sans MS" w:hAnsi="Comic Sans MS"/>
          <w:b/>
          <w:sz w:val="20"/>
          <w:szCs w:val="20"/>
        </w:rPr>
        <w:tab/>
        <w:t>Name:</w:t>
      </w:r>
      <w:r w:rsidR="00853016" w:rsidRPr="00A500F9">
        <w:rPr>
          <w:rFonts w:ascii="Comic Sans MS" w:hAnsi="Comic Sans MS"/>
          <w:b/>
          <w:sz w:val="20"/>
          <w:szCs w:val="20"/>
        </w:rPr>
        <w:tab/>
      </w:r>
      <w:r w:rsidR="00853016" w:rsidRPr="00A500F9">
        <w:rPr>
          <w:rFonts w:ascii="Comic Sans MS" w:hAnsi="Comic Sans MS"/>
          <w:b/>
          <w:sz w:val="20"/>
          <w:szCs w:val="20"/>
        </w:rPr>
        <w:tab/>
      </w:r>
      <w:r w:rsidRPr="00A500F9">
        <w:rPr>
          <w:rFonts w:ascii="Comic Sans MS" w:hAnsi="Comic Sans MS"/>
          <w:b/>
          <w:sz w:val="20"/>
          <w:szCs w:val="20"/>
        </w:rPr>
        <w:tab/>
      </w:r>
      <w:r w:rsidR="00853016" w:rsidRPr="00A500F9">
        <w:rPr>
          <w:rFonts w:ascii="Comic Sans MS" w:hAnsi="Comic Sans MS"/>
          <w:b/>
          <w:sz w:val="20"/>
          <w:szCs w:val="20"/>
        </w:rPr>
        <w:tab/>
        <w:t>Date:</w:t>
      </w:r>
    </w:p>
    <w:p w:rsidR="00A500F9" w:rsidRDefault="000A06A3" w:rsidP="000E10D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0A06A3">
        <w:rPr>
          <w:rFonts w:ascii="Comic Sans MS" w:hAnsi="Comic Sans MS"/>
          <w:b/>
          <w:sz w:val="20"/>
          <w:szCs w:val="20"/>
          <w:u w:val="single"/>
        </w:rPr>
        <w:t>Instructions</w:t>
      </w:r>
      <w:r>
        <w:rPr>
          <w:rFonts w:ascii="Comic Sans MS" w:hAnsi="Comic Sans MS"/>
          <w:b/>
          <w:sz w:val="20"/>
          <w:szCs w:val="20"/>
        </w:rPr>
        <w:t xml:space="preserve">: </w:t>
      </w:r>
      <w:r w:rsidR="00853016" w:rsidRPr="00A500F9">
        <w:rPr>
          <w:rFonts w:ascii="Comic Sans MS" w:hAnsi="Comic Sans MS"/>
          <w:b/>
          <w:sz w:val="20"/>
          <w:szCs w:val="20"/>
        </w:rPr>
        <w:t>Read each document and answer the questions. Answers do not need to be in complete senten</w:t>
      </w:r>
      <w:r w:rsidR="004A056F">
        <w:rPr>
          <w:rFonts w:ascii="Comic Sans MS" w:hAnsi="Comic Sans MS"/>
          <w:b/>
          <w:sz w:val="20"/>
          <w:szCs w:val="20"/>
        </w:rPr>
        <w:t>ces. Write directly on this paper and put it in your activities section when you are finished.</w:t>
      </w:r>
    </w:p>
    <w:p w:rsidR="000A06A3" w:rsidRDefault="000A06A3" w:rsidP="000E10D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Letter on front page</w:t>
      </w:r>
    </w:p>
    <w:p w:rsidR="00853016" w:rsidRPr="00A500F9" w:rsidRDefault="00853016" w:rsidP="000E10D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A500F9">
        <w:rPr>
          <w:rFonts w:ascii="Comic Sans MS" w:hAnsi="Comic Sans MS"/>
          <w:sz w:val="20"/>
          <w:szCs w:val="20"/>
        </w:rPr>
        <w:t>George is a young African-American man living in the South during the 1920s. What do Uncle Joe and Aunt Mae want George to do?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853016" w:rsidRPr="00A500F9" w:rsidRDefault="00853016" w:rsidP="000E10D6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  <w:r w:rsidRPr="00A500F9">
        <w:rPr>
          <w:rFonts w:ascii="Comic Sans MS" w:hAnsi="Comic Sans MS"/>
          <w:sz w:val="20"/>
          <w:szCs w:val="20"/>
        </w:rPr>
        <w:t>Why do they think this a good idea for George?</w:t>
      </w:r>
    </w:p>
    <w:p w:rsidR="00853016" w:rsidRPr="00A500F9" w:rsidRDefault="0085301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  <w:u w:val="single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Document 1</w:t>
      </w:r>
    </w:p>
    <w:p w:rsidR="00A500F9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Sender (organization):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Recipient: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Date:</w:t>
      </w:r>
    </w:p>
    <w:p w:rsidR="00853016" w:rsidRPr="00A500F9" w:rsidRDefault="00853016" w:rsidP="000E10D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What is the letter </w:t>
      </w:r>
      <w:r w:rsidR="000A06A3">
        <w:rPr>
          <w:rFonts w:ascii="Comic Sans MS" w:hAnsi="Comic Sans MS"/>
          <w:sz w:val="20"/>
          <w:szCs w:val="20"/>
        </w:rPr>
        <w:t>asking</w:t>
      </w:r>
      <w:r w:rsidRPr="00A500F9">
        <w:rPr>
          <w:rFonts w:ascii="Comic Sans MS" w:hAnsi="Comic Sans MS"/>
          <w:sz w:val="20"/>
          <w:szCs w:val="20"/>
        </w:rPr>
        <w:t>?</w:t>
      </w:r>
    </w:p>
    <w:p w:rsidR="00853016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A06A3" w:rsidRPr="00A500F9" w:rsidRDefault="000A06A3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What reasons does this organization give for their request? 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Document 2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Sender (organization):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Recipient: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Date:</w:t>
      </w:r>
    </w:p>
    <w:p w:rsidR="00853016" w:rsidRPr="00A500F9" w:rsidRDefault="00853016" w:rsidP="000E10D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is the letter asking?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What reasons does this organization give for their request? 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Document 3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Sender (organization):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Recipient: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Date:</w:t>
      </w:r>
    </w:p>
    <w:p w:rsidR="00853016" w:rsidRPr="00A500F9" w:rsidRDefault="00853016" w:rsidP="000E10D6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is the letter asking?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What reasons does the sender give for his request? 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Document 4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Sender (organization):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Recipient: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Date:</w:t>
      </w:r>
    </w:p>
    <w:p w:rsidR="00853016" w:rsidRPr="00A500F9" w:rsidRDefault="00853016" w:rsidP="000E10D6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is the letter asking?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pStyle w:val="ListParagraph"/>
        <w:numPr>
          <w:ilvl w:val="0"/>
          <w:numId w:val="6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What reasons does the sender give for his request? 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Document 5</w:t>
      </w:r>
    </w:p>
    <w:p w:rsidR="00853016" w:rsidRPr="00A500F9" w:rsidRDefault="00853016" w:rsidP="000E10D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Who does this advertisement </w:t>
      </w:r>
      <w:r w:rsidR="000E10D6" w:rsidRPr="00A500F9">
        <w:rPr>
          <w:rFonts w:ascii="Comic Sans MS" w:hAnsi="Comic Sans MS"/>
          <w:sz w:val="20"/>
          <w:szCs w:val="20"/>
        </w:rPr>
        <w:t>target</w:t>
      </w:r>
      <w:r w:rsidRPr="00A500F9">
        <w:rPr>
          <w:rFonts w:ascii="Comic Sans MS" w:hAnsi="Comic Sans MS"/>
          <w:sz w:val="20"/>
          <w:szCs w:val="20"/>
        </w:rPr>
        <w:t>?</w:t>
      </w:r>
    </w:p>
    <w:p w:rsidR="00853016" w:rsidRPr="00A500F9" w:rsidRDefault="0085301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853016" w:rsidP="000E10D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is being advertised?</w:t>
      </w: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853016" w:rsidRPr="00A500F9" w:rsidRDefault="00853016" w:rsidP="000E10D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reasons does this poster give to try to convince the audience?</w:t>
      </w: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b/>
          <w:sz w:val="20"/>
          <w:szCs w:val="20"/>
          <w:u w:val="single"/>
        </w:rPr>
      </w:pPr>
      <w:r w:rsidRPr="00A500F9">
        <w:rPr>
          <w:rFonts w:ascii="Comic Sans MS" w:hAnsi="Comic Sans MS"/>
          <w:b/>
          <w:sz w:val="20"/>
          <w:szCs w:val="20"/>
          <w:u w:val="single"/>
        </w:rPr>
        <w:t>Document 6</w:t>
      </w:r>
    </w:p>
    <w:p w:rsidR="000E10D6" w:rsidRPr="00A500F9" w:rsidRDefault="000E10D6" w:rsidP="000E10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Who does this advertisement target?</w:t>
      </w: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actions does this advertisement suggest?</w:t>
      </w: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spacing w:after="0" w:line="240" w:lineRule="auto"/>
        <w:rPr>
          <w:rFonts w:ascii="Comic Sans MS" w:hAnsi="Comic Sans MS"/>
          <w:sz w:val="20"/>
          <w:szCs w:val="20"/>
        </w:rPr>
      </w:pPr>
    </w:p>
    <w:p w:rsidR="000E10D6" w:rsidRPr="00A500F9" w:rsidRDefault="000E10D6" w:rsidP="000E10D6">
      <w:pPr>
        <w:pStyle w:val="ListParagraph"/>
        <w:numPr>
          <w:ilvl w:val="0"/>
          <w:numId w:val="8"/>
        </w:num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>What evidence does this organization use to convince the audience?</w:t>
      </w:r>
    </w:p>
    <w:p w:rsidR="000E10D6" w:rsidRPr="00A500F9" w:rsidRDefault="000E10D6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500F9" w:rsidRPr="00A500F9" w:rsidRDefault="00A500F9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500F9" w:rsidRPr="00A500F9" w:rsidRDefault="00A500F9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500F9" w:rsidRDefault="00A500F9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A06A3" w:rsidRDefault="000A06A3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0A06A3" w:rsidRPr="00A500F9" w:rsidRDefault="000A06A3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500F9" w:rsidRPr="00A500F9" w:rsidRDefault="00A500F9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:rsidR="00A500F9" w:rsidRPr="00A500F9" w:rsidRDefault="00A500F9" w:rsidP="000E10D6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A500F9">
        <w:rPr>
          <w:rFonts w:ascii="Comic Sans MS" w:hAnsi="Comic Sans MS"/>
          <w:sz w:val="20"/>
          <w:szCs w:val="20"/>
        </w:rPr>
        <w:t xml:space="preserve">Use the information to create a thesis statement that answers the question "George should/should not move to Cleveland because of reasons 1, 2, and 3." Make sure you are </w:t>
      </w:r>
      <w:r w:rsidRPr="00A500F9">
        <w:rPr>
          <w:rFonts w:ascii="Comic Sans MS" w:hAnsi="Comic Sans MS"/>
          <w:i/>
          <w:sz w:val="20"/>
          <w:szCs w:val="20"/>
        </w:rPr>
        <w:t>specific</w:t>
      </w:r>
      <w:r w:rsidRPr="00A500F9">
        <w:rPr>
          <w:rFonts w:ascii="Comic Sans MS" w:hAnsi="Comic Sans MS"/>
          <w:sz w:val="20"/>
          <w:szCs w:val="20"/>
        </w:rPr>
        <w:t xml:space="preserve"> in your reasons (don’t just list three items). Write your thesis </w:t>
      </w:r>
      <w:r>
        <w:rPr>
          <w:rFonts w:ascii="Comic Sans MS" w:hAnsi="Comic Sans MS"/>
          <w:sz w:val="20"/>
          <w:szCs w:val="20"/>
        </w:rPr>
        <w:t>on a separate sheet of paper</w:t>
      </w:r>
      <w:r w:rsidRPr="00A500F9">
        <w:rPr>
          <w:rFonts w:ascii="Comic Sans MS" w:hAnsi="Comic Sans MS"/>
          <w:sz w:val="20"/>
          <w:szCs w:val="20"/>
        </w:rPr>
        <w:t>.</w:t>
      </w:r>
    </w:p>
    <w:sectPr w:rsidR="00A500F9" w:rsidRPr="00A500F9" w:rsidSect="000E10D6">
      <w:pgSz w:w="12240" w:h="15840"/>
      <w:pgMar w:top="504" w:right="576" w:bottom="50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471C"/>
    <w:multiLevelType w:val="hybridMultilevel"/>
    <w:tmpl w:val="9162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266E"/>
    <w:multiLevelType w:val="hybridMultilevel"/>
    <w:tmpl w:val="77F2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2677D"/>
    <w:multiLevelType w:val="hybridMultilevel"/>
    <w:tmpl w:val="14D48B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A65F3"/>
    <w:multiLevelType w:val="hybridMultilevel"/>
    <w:tmpl w:val="CEE4A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4572F"/>
    <w:multiLevelType w:val="hybridMultilevel"/>
    <w:tmpl w:val="77F2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05BCC"/>
    <w:multiLevelType w:val="hybridMultilevel"/>
    <w:tmpl w:val="9162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4964"/>
    <w:multiLevelType w:val="hybridMultilevel"/>
    <w:tmpl w:val="77F2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8C2A68"/>
    <w:multiLevelType w:val="hybridMultilevel"/>
    <w:tmpl w:val="77F2E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53016"/>
    <w:rsid w:val="000A06A3"/>
    <w:rsid w:val="000E10D6"/>
    <w:rsid w:val="0049337C"/>
    <w:rsid w:val="004A056F"/>
    <w:rsid w:val="00853016"/>
    <w:rsid w:val="00A205DD"/>
    <w:rsid w:val="00A500F9"/>
    <w:rsid w:val="00A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5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0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2012-10-24T14:40:00Z</dcterms:created>
  <dcterms:modified xsi:type="dcterms:W3CDTF">2012-10-24T15:03:00Z</dcterms:modified>
</cp:coreProperties>
</file>